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350" w:rsidRDefault="00A139FA" w:rsidP="008302EA">
      <w:pPr>
        <w:spacing w:line="240" w:lineRule="exact"/>
        <w:ind w:left="5387"/>
        <w:rPr>
          <w:lang w:val="ru-RU"/>
        </w:rPr>
      </w:pPr>
      <w:r>
        <w:rPr>
          <w:lang w:val="ru-RU"/>
        </w:rPr>
        <w:t>Утверждено</w:t>
      </w:r>
    </w:p>
    <w:p w:rsidR="00DE1350" w:rsidRDefault="008302EA" w:rsidP="008302EA">
      <w:pPr>
        <w:spacing w:line="240" w:lineRule="exact"/>
        <w:ind w:left="5387"/>
        <w:rPr>
          <w:lang w:val="ru-RU"/>
        </w:rPr>
      </w:pPr>
      <w:r>
        <w:rPr>
          <w:lang w:val="ru-RU"/>
        </w:rPr>
        <w:t xml:space="preserve">постановлением </w:t>
      </w:r>
      <w:r w:rsidR="00A139FA">
        <w:rPr>
          <w:lang w:val="ru-RU"/>
        </w:rPr>
        <w:t xml:space="preserve">администрации </w:t>
      </w:r>
    </w:p>
    <w:p w:rsidR="00DE1350" w:rsidRDefault="00A139FA" w:rsidP="008302EA">
      <w:pPr>
        <w:spacing w:line="240" w:lineRule="exact"/>
        <w:ind w:left="5387"/>
        <w:rPr>
          <w:lang w:val="ru-RU"/>
        </w:rPr>
      </w:pPr>
      <w:r>
        <w:rPr>
          <w:lang w:val="ru-RU"/>
        </w:rPr>
        <w:t>Ипатовского городского округа</w:t>
      </w:r>
    </w:p>
    <w:p w:rsidR="00DE1350" w:rsidRDefault="00A139FA" w:rsidP="008302EA">
      <w:pPr>
        <w:spacing w:line="240" w:lineRule="exact"/>
        <w:ind w:left="5387"/>
        <w:rPr>
          <w:lang w:val="ru-RU"/>
        </w:rPr>
      </w:pPr>
      <w:r>
        <w:rPr>
          <w:lang w:val="ru-RU"/>
        </w:rPr>
        <w:t xml:space="preserve">Ставропольского края </w:t>
      </w:r>
    </w:p>
    <w:p w:rsidR="00DE1350" w:rsidRPr="005D10FE" w:rsidRDefault="008302EA" w:rsidP="008302EA">
      <w:pPr>
        <w:spacing w:line="240" w:lineRule="exact"/>
        <w:ind w:left="5387"/>
        <w:rPr>
          <w:szCs w:val="28"/>
          <w:lang w:val="ru-RU"/>
        </w:rPr>
      </w:pPr>
      <w:r>
        <w:rPr>
          <w:lang w:val="ru-RU"/>
        </w:rPr>
        <w:t xml:space="preserve">от </w:t>
      </w:r>
      <w:r w:rsidR="005D10FE">
        <w:rPr>
          <w:lang w:val="ru-RU"/>
        </w:rPr>
        <w:t>20 мая 2020 г. № 635</w:t>
      </w:r>
    </w:p>
    <w:p w:rsidR="00DE1350" w:rsidRDefault="00DE1350">
      <w:pPr>
        <w:pStyle w:val="22"/>
        <w:spacing w:line="240" w:lineRule="exact"/>
        <w:ind w:left="5387"/>
        <w:rPr>
          <w:rFonts w:ascii="Times New Roman" w:hAnsi="Times New Roman" w:cs="Times New Roman"/>
          <w:color w:val="00000A"/>
          <w:sz w:val="28"/>
          <w:szCs w:val="28"/>
        </w:rPr>
      </w:pPr>
    </w:p>
    <w:p w:rsidR="008302EA" w:rsidRDefault="008302EA">
      <w:pPr>
        <w:pStyle w:val="22"/>
        <w:spacing w:line="240" w:lineRule="exact"/>
        <w:ind w:left="5387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ind w:left="5387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A139FA">
      <w:pPr>
        <w:tabs>
          <w:tab w:val="left" w:pos="5310"/>
        </w:tabs>
        <w:jc w:val="center"/>
        <w:rPr>
          <w:lang w:val="ru-RU"/>
        </w:rPr>
      </w:pPr>
      <w:r>
        <w:rPr>
          <w:lang w:val="ru-RU"/>
        </w:rPr>
        <w:t>ПОЛОЖЕНИЕ</w:t>
      </w:r>
    </w:p>
    <w:p w:rsidR="008302EA" w:rsidRDefault="008302EA">
      <w:pPr>
        <w:tabs>
          <w:tab w:val="left" w:pos="5310"/>
        </w:tabs>
        <w:jc w:val="center"/>
        <w:rPr>
          <w:lang w:val="ru-RU"/>
        </w:rPr>
      </w:pPr>
    </w:p>
    <w:p w:rsidR="00DE1350" w:rsidRDefault="00A139FA">
      <w:pPr>
        <w:jc w:val="center"/>
        <w:rPr>
          <w:lang w:val="ru-RU"/>
        </w:rPr>
      </w:pPr>
      <w:r>
        <w:rPr>
          <w:lang w:val="ru-RU"/>
        </w:rPr>
        <w:t>о комиссии по приемке</w:t>
      </w:r>
    </w:p>
    <w:p w:rsidR="00DE1350" w:rsidRDefault="00A139FA">
      <w:pPr>
        <w:spacing w:line="240" w:lineRule="exact"/>
        <w:jc w:val="center"/>
        <w:rPr>
          <w:lang w:val="ru-RU"/>
        </w:rPr>
      </w:pPr>
      <w:r>
        <w:rPr>
          <w:lang w:val="ru-RU"/>
        </w:rPr>
        <w:t>организаций отдых</w:t>
      </w:r>
      <w:r w:rsidR="00B25012">
        <w:rPr>
          <w:lang w:val="ru-RU"/>
        </w:rPr>
        <w:t>а детей и их оздоровления</w:t>
      </w:r>
      <w:r>
        <w:rPr>
          <w:lang w:val="ru-RU"/>
        </w:rPr>
        <w:t>, расположенных на территории  Ипатовского городского округа Ставропольского края</w:t>
      </w:r>
    </w:p>
    <w:p w:rsidR="00DE1350" w:rsidRDefault="00DE1350">
      <w:pPr>
        <w:rPr>
          <w:lang w:val="ru-RU"/>
        </w:rPr>
      </w:pPr>
    </w:p>
    <w:p w:rsidR="00DE1350" w:rsidRDefault="00A139FA">
      <w:pPr>
        <w:pStyle w:val="af8"/>
        <w:numPr>
          <w:ilvl w:val="0"/>
          <w:numId w:val="1"/>
        </w:numPr>
        <w:jc w:val="center"/>
      </w:pPr>
      <w:proofErr w:type="spellStart"/>
      <w:r>
        <w:t>Общие</w:t>
      </w:r>
      <w:proofErr w:type="spellEnd"/>
      <w:r>
        <w:t xml:space="preserve"> </w:t>
      </w:r>
      <w:proofErr w:type="spellStart"/>
      <w:r>
        <w:t>положения</w:t>
      </w:r>
      <w:proofErr w:type="spellEnd"/>
      <w:r>
        <w:t>.</w:t>
      </w:r>
    </w:p>
    <w:p w:rsidR="00DE1350" w:rsidRDefault="00DE1350">
      <w:pPr>
        <w:pStyle w:val="af8"/>
      </w:pPr>
    </w:p>
    <w:p w:rsidR="00E50D56" w:rsidRDefault="00E50D56" w:rsidP="00E50D56">
      <w:pPr>
        <w:suppressAutoHyphens/>
        <w:ind w:right="-143"/>
        <w:rPr>
          <w:szCs w:val="28"/>
          <w:lang w:val="ru-RU"/>
        </w:rPr>
      </w:pPr>
      <w:r>
        <w:rPr>
          <w:lang w:val="ru-RU"/>
        </w:rPr>
        <w:t xml:space="preserve">        </w:t>
      </w:r>
      <w:r w:rsidR="00A139FA">
        <w:rPr>
          <w:lang w:val="ru-RU"/>
        </w:rPr>
        <w:t xml:space="preserve"> К</w:t>
      </w:r>
      <w:r w:rsidR="00A139FA">
        <w:rPr>
          <w:szCs w:val="28"/>
          <w:lang w:val="ru-RU"/>
        </w:rPr>
        <w:t xml:space="preserve">омиссия  по приемке организаций отдыха детей и их оздоровления, расположенных на территории  Ипатовского городского округа Ставропольского края </w:t>
      </w:r>
      <w:r>
        <w:rPr>
          <w:szCs w:val="28"/>
          <w:lang w:val="ru-RU"/>
        </w:rPr>
        <w:t>(далее - комиссия)   создана</w:t>
      </w:r>
      <w:r w:rsidR="00A139FA">
        <w:rPr>
          <w:szCs w:val="28"/>
          <w:lang w:val="ru-RU"/>
        </w:rPr>
        <w:t xml:space="preserve"> с целью определения готовности к  функционированию  организаций отдыха детей и их оздоровления, расположенных на территории  Ипатовского городского округа Ставропольского края (далее - лагерь) в  летний период. </w:t>
      </w:r>
    </w:p>
    <w:p w:rsidR="00E50D56" w:rsidRPr="00E50D56" w:rsidRDefault="00E50D56" w:rsidP="00E50D56">
      <w:pPr>
        <w:autoSpaceDE w:val="0"/>
        <w:autoSpaceDN w:val="0"/>
        <w:adjustRightInd w:val="0"/>
        <w:rPr>
          <w:color w:val="auto"/>
          <w:szCs w:val="28"/>
          <w:lang w:val="ru-RU" w:eastAsia="ru-RU"/>
        </w:rPr>
      </w:pPr>
      <w:r>
        <w:rPr>
          <w:szCs w:val="28"/>
          <w:lang w:val="ru-RU"/>
        </w:rPr>
        <w:t xml:space="preserve">       </w:t>
      </w:r>
      <w:r w:rsidR="00A139FA">
        <w:rPr>
          <w:szCs w:val="28"/>
          <w:lang w:val="ru-RU"/>
        </w:rPr>
        <w:t xml:space="preserve"> К</w:t>
      </w:r>
      <w:r w:rsidR="00A139FA">
        <w:rPr>
          <w:lang w:val="ru-RU"/>
        </w:rPr>
        <w:t xml:space="preserve">омиссия в своей работе руководствуется </w:t>
      </w:r>
      <w:r>
        <w:rPr>
          <w:rFonts w:ascii="Calibri" w:hAnsi="Calibri" w:cs="Calibri"/>
          <w:color w:val="auto"/>
          <w:sz w:val="22"/>
          <w:lang w:val="ru-RU" w:eastAsia="ru-RU"/>
        </w:rPr>
        <w:t xml:space="preserve"> </w:t>
      </w:r>
      <w:hyperlink r:id="rId6" w:history="1">
        <w:r w:rsidRPr="00E50D56">
          <w:rPr>
            <w:color w:val="0000FF"/>
            <w:szCs w:val="28"/>
            <w:lang w:val="ru-RU" w:eastAsia="ru-RU"/>
          </w:rPr>
          <w:t>Конституцией</w:t>
        </w:r>
      </w:hyperlink>
      <w:r w:rsidRPr="00E50D56">
        <w:rPr>
          <w:color w:val="auto"/>
          <w:szCs w:val="28"/>
          <w:lang w:val="ru-RU" w:eastAsia="ru-RU"/>
        </w:rPr>
        <w:t xml:space="preserve"> Российской Ф</w:t>
      </w:r>
      <w:r w:rsidRPr="00E50D56">
        <w:rPr>
          <w:color w:val="auto"/>
          <w:szCs w:val="28"/>
          <w:lang w:val="ru-RU" w:eastAsia="ru-RU"/>
        </w:rPr>
        <w:t>е</w:t>
      </w:r>
      <w:r w:rsidRPr="00E50D56">
        <w:rPr>
          <w:color w:val="auto"/>
          <w:szCs w:val="28"/>
          <w:lang w:val="ru-RU" w:eastAsia="ru-RU"/>
        </w:rPr>
        <w:t>дерации, федеральными законами, другими нормативными правовыми актами Российской Федерации, законами Ставропольского края, муниципальными правовыми актами Ипатовского городского округа Ставропольского края, а также настоящим Положением.</w:t>
      </w:r>
    </w:p>
    <w:p w:rsidR="00DE1350" w:rsidRDefault="00DE1350">
      <w:pPr>
        <w:ind w:firstLine="284"/>
        <w:rPr>
          <w:lang w:val="ru-RU"/>
        </w:rPr>
      </w:pPr>
    </w:p>
    <w:p w:rsidR="00DE1350" w:rsidRDefault="00A139FA">
      <w:pPr>
        <w:numPr>
          <w:ilvl w:val="0"/>
          <w:numId w:val="1"/>
        </w:numPr>
        <w:jc w:val="center"/>
        <w:rPr>
          <w:szCs w:val="28"/>
          <w:lang w:val="ru-RU"/>
        </w:rPr>
      </w:pPr>
      <w:r w:rsidRPr="00E50D56">
        <w:rPr>
          <w:szCs w:val="28"/>
          <w:lang w:val="ru-RU"/>
        </w:rPr>
        <w:t>Компетенция комиссии</w:t>
      </w:r>
    </w:p>
    <w:p w:rsidR="00347519" w:rsidRDefault="00347519" w:rsidP="00347519">
      <w:pPr>
        <w:ind w:left="360"/>
        <w:rPr>
          <w:szCs w:val="28"/>
          <w:lang w:val="ru-RU"/>
        </w:rPr>
      </w:pPr>
    </w:p>
    <w:p w:rsidR="00DE1350" w:rsidRDefault="00347519" w:rsidP="00337AA2">
      <w:pPr>
        <w:suppressAutoHyphens/>
        <w:ind w:firstLine="709"/>
        <w:rPr>
          <w:lang w:val="ru-RU"/>
        </w:rPr>
      </w:pPr>
      <w:r>
        <w:rPr>
          <w:lang w:val="ru-RU"/>
        </w:rPr>
        <w:t xml:space="preserve">       Комиссия осуществляет приемк</w:t>
      </w:r>
      <w:r w:rsidR="00E50D56">
        <w:rPr>
          <w:lang w:val="ru-RU"/>
        </w:rPr>
        <w:t xml:space="preserve">у организаций отдыха детей и их </w:t>
      </w:r>
      <w:r>
        <w:rPr>
          <w:lang w:val="ru-RU"/>
        </w:rPr>
        <w:t>оздоровления:</w:t>
      </w:r>
      <w:r w:rsidR="00E50D56">
        <w:rPr>
          <w:lang w:val="ru-RU"/>
        </w:rPr>
        <w:t xml:space="preserve">  </w:t>
      </w:r>
    </w:p>
    <w:p w:rsidR="00DE1350" w:rsidRDefault="00E50D56" w:rsidP="00337AA2">
      <w:pPr>
        <w:pStyle w:val="Default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="00A139FA">
        <w:rPr>
          <w:sz w:val="28"/>
          <w:szCs w:val="28"/>
        </w:rPr>
        <w:t>роводит всестороннюю оценку лагеря, в том числе визуальный осмотр территории, зданий, технических и инженерных сооружений на</w:t>
      </w:r>
      <w:r>
        <w:rPr>
          <w:sz w:val="28"/>
          <w:szCs w:val="28"/>
        </w:rPr>
        <w:t xml:space="preserve"> предмет готовности к открытию;</w:t>
      </w:r>
    </w:p>
    <w:p w:rsidR="00DE1350" w:rsidRDefault="00E50D56" w:rsidP="00337AA2">
      <w:pPr>
        <w:pStyle w:val="Default"/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A139FA">
        <w:rPr>
          <w:sz w:val="28"/>
          <w:szCs w:val="28"/>
        </w:rPr>
        <w:t>роверяет документацию, подтверждающую готовность лагеря к открытию, в том числе заключений о соответствии объекта установленным требованиям и действующих предписаний органов государственного надзора и контроля, государственной инспекции труда, штатное расписание, документы о готовности источников водоснабжения, технологического и холодильного оборудования на пищеблоке, договоры на поставку продуктов питания, выв</w:t>
      </w:r>
      <w:r w:rsidR="00337AA2">
        <w:rPr>
          <w:sz w:val="28"/>
          <w:szCs w:val="28"/>
        </w:rPr>
        <w:t>оз отходов, стирку белья и т.д.;</w:t>
      </w:r>
      <w:proofErr w:type="gramEnd"/>
    </w:p>
    <w:p w:rsidR="00DE1350" w:rsidRDefault="00337AA2" w:rsidP="00337AA2">
      <w:pPr>
        <w:pStyle w:val="Default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139FA">
        <w:rPr>
          <w:sz w:val="28"/>
          <w:szCs w:val="28"/>
        </w:rPr>
        <w:t xml:space="preserve">ценивает наличие и содержание досуговых программ деятельности лагеря, их соответствие возрастным и индивидуальным особенностям детей; </w:t>
      </w:r>
    </w:p>
    <w:p w:rsidR="00DE1350" w:rsidRDefault="00337AA2" w:rsidP="00337AA2">
      <w:pPr>
        <w:pStyle w:val="af8"/>
        <w:suppressAutoHyphens/>
        <w:ind w:left="0" w:firstLine="709"/>
        <w:rPr>
          <w:szCs w:val="28"/>
          <w:lang w:val="ru-RU"/>
        </w:rPr>
      </w:pPr>
      <w:r>
        <w:rPr>
          <w:szCs w:val="28"/>
          <w:lang w:val="ru-RU"/>
        </w:rPr>
        <w:t>в</w:t>
      </w:r>
      <w:r w:rsidR="00A139FA">
        <w:rPr>
          <w:szCs w:val="28"/>
          <w:lang w:val="ru-RU"/>
        </w:rPr>
        <w:t xml:space="preserve">носит предложения по устранению выявленных замечаний, определяет сроки их устранения. </w:t>
      </w:r>
    </w:p>
    <w:p w:rsidR="00DE1350" w:rsidRDefault="00DE1350">
      <w:pPr>
        <w:pStyle w:val="af8"/>
        <w:suppressAutoHyphens/>
        <w:ind w:left="0"/>
        <w:rPr>
          <w:szCs w:val="28"/>
          <w:lang w:val="ru-RU"/>
        </w:rPr>
      </w:pPr>
    </w:p>
    <w:p w:rsidR="008302EA" w:rsidRDefault="008302EA">
      <w:pPr>
        <w:pStyle w:val="af8"/>
        <w:suppressAutoHyphens/>
        <w:ind w:left="0"/>
        <w:rPr>
          <w:szCs w:val="28"/>
          <w:lang w:val="ru-RU"/>
        </w:rPr>
      </w:pPr>
    </w:p>
    <w:p w:rsidR="00337AA2" w:rsidRDefault="00337AA2">
      <w:pPr>
        <w:pStyle w:val="af8"/>
        <w:suppressAutoHyphens/>
        <w:ind w:left="0"/>
        <w:rPr>
          <w:szCs w:val="28"/>
          <w:lang w:val="ru-RU"/>
        </w:rPr>
      </w:pPr>
    </w:p>
    <w:p w:rsidR="00DE1350" w:rsidRDefault="00A139FA">
      <w:pPr>
        <w:pStyle w:val="af8"/>
        <w:suppressAutoHyphens/>
        <w:ind w:left="0"/>
        <w:jc w:val="center"/>
        <w:rPr>
          <w:lang w:val="ru-RU"/>
        </w:rPr>
      </w:pPr>
      <w:r>
        <w:rPr>
          <w:lang w:val="ru-RU"/>
        </w:rPr>
        <w:lastRenderedPageBreak/>
        <w:t>3.  Цели и задачи комиссии</w:t>
      </w:r>
    </w:p>
    <w:p w:rsidR="00DE1350" w:rsidRDefault="00A139FA" w:rsidP="00337AA2">
      <w:pPr>
        <w:pStyle w:val="af8"/>
        <w:suppressAutoHyphens/>
        <w:ind w:left="0" w:firstLine="709"/>
        <w:rPr>
          <w:lang w:val="ru-RU"/>
        </w:rPr>
      </w:pPr>
      <w:r>
        <w:rPr>
          <w:lang w:val="ru-RU"/>
        </w:rPr>
        <w:t>Цели комиссии:</w:t>
      </w:r>
    </w:p>
    <w:p w:rsidR="00DE1350" w:rsidRDefault="00A139FA" w:rsidP="00337AA2">
      <w:pPr>
        <w:pStyle w:val="Default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созданием условий, обеспечивающих жизнеде</w:t>
      </w:r>
      <w:r w:rsidR="00337AA2">
        <w:rPr>
          <w:sz w:val="28"/>
          <w:szCs w:val="28"/>
        </w:rPr>
        <w:t xml:space="preserve">ятельность лагеря и безопасности </w:t>
      </w:r>
      <w:r>
        <w:rPr>
          <w:sz w:val="28"/>
          <w:szCs w:val="28"/>
        </w:rPr>
        <w:t xml:space="preserve"> детей; </w:t>
      </w:r>
    </w:p>
    <w:p w:rsidR="00DE1350" w:rsidRDefault="00A139FA" w:rsidP="00337AA2">
      <w:pPr>
        <w:pStyle w:val="Default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выполнения предписаний органов государственного контроля и надзора; </w:t>
      </w:r>
    </w:p>
    <w:p w:rsidR="00DE1350" w:rsidRDefault="00A139FA" w:rsidP="00337AA2">
      <w:pPr>
        <w:pStyle w:val="af8"/>
        <w:suppressAutoHyphens/>
        <w:ind w:left="0" w:firstLine="709"/>
        <w:rPr>
          <w:szCs w:val="28"/>
          <w:lang w:val="ru-RU"/>
        </w:rPr>
      </w:pPr>
      <w:r>
        <w:rPr>
          <w:szCs w:val="28"/>
          <w:lang w:val="ru-RU"/>
        </w:rPr>
        <w:t>определение качества реализуемых программ деятельности  лагеря и соответствие форм, методов и сре</w:t>
      </w:r>
      <w:proofErr w:type="gramStart"/>
      <w:r>
        <w:rPr>
          <w:szCs w:val="28"/>
          <w:lang w:val="ru-RU"/>
        </w:rPr>
        <w:t>дств пр</w:t>
      </w:r>
      <w:proofErr w:type="gramEnd"/>
      <w:r>
        <w:rPr>
          <w:szCs w:val="28"/>
          <w:lang w:val="ru-RU"/>
        </w:rPr>
        <w:t>и проведении смены возрасту, интересам и потребностям детей.</w:t>
      </w:r>
    </w:p>
    <w:p w:rsidR="00DE1350" w:rsidRDefault="00A139FA" w:rsidP="00337AA2">
      <w:pPr>
        <w:suppressAutoHyphens/>
        <w:ind w:firstLine="709"/>
        <w:rPr>
          <w:szCs w:val="28"/>
          <w:lang w:val="ru-RU"/>
        </w:rPr>
      </w:pPr>
      <w:r>
        <w:rPr>
          <w:lang w:val="ru-RU"/>
        </w:rPr>
        <w:t xml:space="preserve"> Основной задачей комиссии является осуществление оценки готовности </w:t>
      </w:r>
      <w:r>
        <w:rPr>
          <w:szCs w:val="28"/>
          <w:lang w:val="ru-RU"/>
        </w:rPr>
        <w:t>функционирования лагеря.</w:t>
      </w:r>
    </w:p>
    <w:p w:rsidR="00DE1350" w:rsidRDefault="00DE1350">
      <w:pPr>
        <w:suppressAutoHyphens/>
        <w:ind w:left="360"/>
        <w:jc w:val="center"/>
        <w:rPr>
          <w:lang w:val="ru-RU"/>
        </w:rPr>
      </w:pPr>
    </w:p>
    <w:p w:rsidR="00DE1350" w:rsidRDefault="00A139FA">
      <w:pPr>
        <w:suppressAutoHyphens/>
        <w:jc w:val="center"/>
        <w:rPr>
          <w:lang w:val="ru-RU"/>
        </w:rPr>
      </w:pPr>
      <w:r>
        <w:rPr>
          <w:lang w:val="ru-RU"/>
        </w:rPr>
        <w:t>4. Организация деятельности комиссии</w:t>
      </w:r>
    </w:p>
    <w:p w:rsidR="00DE1350" w:rsidRDefault="00DE1350">
      <w:pPr>
        <w:pStyle w:val="af8"/>
        <w:suppressAutoHyphens/>
        <w:rPr>
          <w:lang w:val="ru-RU"/>
        </w:rPr>
      </w:pPr>
    </w:p>
    <w:p w:rsidR="00DE1350" w:rsidRPr="00203DA8" w:rsidRDefault="00337AA2" w:rsidP="00337AA2">
      <w:pPr>
        <w:pStyle w:val="af8"/>
        <w:tabs>
          <w:tab w:val="left" w:pos="0"/>
        </w:tabs>
        <w:suppressAutoHyphens/>
        <w:ind w:left="0" w:firstLine="709"/>
        <w:rPr>
          <w:color w:val="FF0000"/>
          <w:lang w:val="ru-RU"/>
        </w:rPr>
      </w:pPr>
      <w:r>
        <w:rPr>
          <w:lang w:val="ru-RU"/>
        </w:rPr>
        <w:t>Состав комиссии утверждается постановлением администрации Ипатовского городского округа Ставропольского края. Комиссия состоит из:  председателя, заместителя</w:t>
      </w:r>
      <w:r w:rsidR="00A139FA">
        <w:rPr>
          <w:lang w:val="ru-RU"/>
        </w:rPr>
        <w:t xml:space="preserve"> председателя</w:t>
      </w:r>
      <w:r w:rsidR="00203DA8">
        <w:rPr>
          <w:lang w:val="ru-RU"/>
        </w:rPr>
        <w:t xml:space="preserve"> и </w:t>
      </w:r>
      <w:r>
        <w:rPr>
          <w:lang w:val="ru-RU"/>
        </w:rPr>
        <w:t>членов</w:t>
      </w:r>
      <w:r w:rsidR="00A139FA">
        <w:rPr>
          <w:lang w:val="ru-RU"/>
        </w:rPr>
        <w:t xml:space="preserve"> комиссии.</w:t>
      </w:r>
    </w:p>
    <w:p w:rsidR="00DE1350" w:rsidRDefault="00A139FA" w:rsidP="00337AA2">
      <w:pPr>
        <w:pStyle w:val="af8"/>
        <w:tabs>
          <w:tab w:val="left" w:pos="0"/>
        </w:tabs>
        <w:suppressAutoHyphens/>
        <w:ind w:left="0" w:firstLine="709"/>
        <w:rPr>
          <w:lang w:val="ru-RU"/>
        </w:rPr>
      </w:pPr>
      <w:r>
        <w:rPr>
          <w:lang w:val="ru-RU"/>
        </w:rPr>
        <w:t>Работу комиссии возглавляет председатель, а в его отсутствие – заместитель председателя комиссии.</w:t>
      </w:r>
    </w:p>
    <w:p w:rsidR="00DE1350" w:rsidRDefault="00A139FA" w:rsidP="00337AA2">
      <w:pPr>
        <w:pStyle w:val="af8"/>
        <w:tabs>
          <w:tab w:val="left" w:pos="0"/>
        </w:tabs>
        <w:suppressAutoHyphens/>
        <w:ind w:left="0" w:firstLine="709"/>
        <w:rPr>
          <w:lang w:val="ru-RU"/>
        </w:rPr>
      </w:pPr>
      <w:r>
        <w:rPr>
          <w:lang w:val="ru-RU"/>
        </w:rPr>
        <w:t>Председателем комиссии является заместитель главы администрации Ипатовского городского округа Ставропольского края.</w:t>
      </w:r>
    </w:p>
    <w:p w:rsidR="00DE1350" w:rsidRDefault="00A139FA" w:rsidP="00337AA2">
      <w:pPr>
        <w:suppressAutoHyphens/>
        <w:ind w:firstLine="709"/>
        <w:rPr>
          <w:lang w:val="ru-RU"/>
        </w:rPr>
      </w:pPr>
      <w:r>
        <w:rPr>
          <w:lang w:val="ru-RU"/>
        </w:rPr>
        <w:t xml:space="preserve">Председатель комиссии руководит деятельностью комиссии, подписывает акт </w:t>
      </w:r>
      <w:r>
        <w:rPr>
          <w:szCs w:val="28"/>
          <w:lang w:val="ru-RU"/>
        </w:rPr>
        <w:t>приемки организаций отдыха детей и их оздоровления</w:t>
      </w:r>
      <w:r>
        <w:rPr>
          <w:lang w:val="ru-RU"/>
        </w:rPr>
        <w:t xml:space="preserve">, расположенных на территории  Ипатовского городского округа Ставропольского края </w:t>
      </w:r>
      <w:r>
        <w:rPr>
          <w:szCs w:val="28"/>
          <w:lang w:val="ru-RU"/>
        </w:rPr>
        <w:t>(далее – акт)</w:t>
      </w:r>
      <w:r>
        <w:rPr>
          <w:lang w:val="ru-RU"/>
        </w:rPr>
        <w:t>, дает поручения и распоряжения по вопросам организации работы комиссии.</w:t>
      </w:r>
    </w:p>
    <w:p w:rsidR="00DE1350" w:rsidRDefault="00A139FA" w:rsidP="00337AA2">
      <w:pPr>
        <w:pStyle w:val="af8"/>
        <w:tabs>
          <w:tab w:val="left" w:pos="0"/>
        </w:tabs>
        <w:suppressAutoHyphens/>
        <w:ind w:left="0" w:firstLine="709"/>
        <w:rPr>
          <w:lang w:val="ru-RU"/>
        </w:rPr>
      </w:pPr>
      <w:r>
        <w:rPr>
          <w:lang w:val="ru-RU"/>
        </w:rPr>
        <w:t xml:space="preserve"> Члены комиссии участвуют в проверке готовности </w:t>
      </w:r>
      <w:r>
        <w:rPr>
          <w:szCs w:val="28"/>
          <w:lang w:val="ru-RU"/>
        </w:rPr>
        <w:t>лагерей.</w:t>
      </w:r>
    </w:p>
    <w:p w:rsidR="00DE1350" w:rsidRDefault="00A139FA" w:rsidP="00337AA2">
      <w:pPr>
        <w:pStyle w:val="af8"/>
        <w:suppressAutoHyphens/>
        <w:ind w:left="0" w:firstLine="709"/>
        <w:rPr>
          <w:lang w:val="ru-RU"/>
        </w:rPr>
      </w:pPr>
      <w:r>
        <w:rPr>
          <w:lang w:val="ru-RU"/>
        </w:rPr>
        <w:t xml:space="preserve"> Приемка лагерей </w:t>
      </w:r>
      <w:r w:rsidR="004A7149">
        <w:rPr>
          <w:lang w:val="ru-RU"/>
        </w:rPr>
        <w:t>осуществляется согласно графику, не позднее, чем за 3 дня до начала смены.</w:t>
      </w:r>
    </w:p>
    <w:p w:rsidR="00DE1350" w:rsidRDefault="00A139FA" w:rsidP="00337AA2">
      <w:pPr>
        <w:pStyle w:val="af8"/>
        <w:suppressAutoHyphens/>
        <w:ind w:left="0" w:firstLine="709"/>
        <w:rPr>
          <w:lang w:val="ru-RU"/>
        </w:rPr>
      </w:pPr>
      <w:r>
        <w:rPr>
          <w:szCs w:val="28"/>
          <w:lang w:val="ru-RU"/>
        </w:rPr>
        <w:t>Лагерь считается принятым при условии отсутствия замечаний со стороны всех членов комиссии, осуществляющих проверку готовности лагеря.</w:t>
      </w:r>
    </w:p>
    <w:p w:rsidR="00DE1350" w:rsidRDefault="00A139FA" w:rsidP="00337AA2">
      <w:pPr>
        <w:pStyle w:val="af8"/>
        <w:suppressAutoHyphens/>
        <w:ind w:left="0" w:firstLine="709"/>
        <w:rPr>
          <w:szCs w:val="28"/>
          <w:lang w:val="ru-RU"/>
        </w:rPr>
      </w:pPr>
      <w:r>
        <w:rPr>
          <w:szCs w:val="28"/>
          <w:lang w:val="ru-RU"/>
        </w:rPr>
        <w:t xml:space="preserve">В случае неготовности лагеря комиссия определяет дату повторной приемки. </w:t>
      </w:r>
    </w:p>
    <w:p w:rsidR="00DE1350" w:rsidRDefault="00A139FA" w:rsidP="00337AA2">
      <w:pPr>
        <w:pStyle w:val="af8"/>
        <w:suppressAutoHyphens/>
        <w:ind w:left="0" w:firstLine="709"/>
        <w:rPr>
          <w:lang w:val="ru-RU"/>
        </w:rPr>
      </w:pPr>
      <w:r>
        <w:rPr>
          <w:szCs w:val="28"/>
          <w:lang w:val="ru-RU"/>
        </w:rPr>
        <w:t>Открытие лагеря осуществляется при наличии документа, подтверждающего его соответствие действующим санитарным правилам, выданного территориальным отделом Управления Роспотребнадзора по Ставропольскому краю в Ипатовском районе.</w:t>
      </w:r>
    </w:p>
    <w:p w:rsidR="00DE1350" w:rsidRDefault="00A139FA" w:rsidP="00337AA2">
      <w:pPr>
        <w:pStyle w:val="af8"/>
        <w:suppressAutoHyphens/>
        <w:ind w:left="0" w:firstLine="709"/>
        <w:rPr>
          <w:lang w:val="ru-RU"/>
        </w:rPr>
      </w:pPr>
      <w:r>
        <w:rPr>
          <w:lang w:val="ru-RU"/>
        </w:rPr>
        <w:t>Решения комиссии принимаются в форме актов.</w:t>
      </w:r>
    </w:p>
    <w:p w:rsidR="00DE1350" w:rsidRPr="00A139FA" w:rsidRDefault="00A139FA" w:rsidP="00337AA2">
      <w:pPr>
        <w:pStyle w:val="af8"/>
        <w:suppressAutoHyphens/>
        <w:ind w:left="0" w:firstLine="709"/>
        <w:rPr>
          <w:lang w:val="ru-RU"/>
        </w:rPr>
      </w:pPr>
      <w:r>
        <w:rPr>
          <w:szCs w:val="28"/>
          <w:lang w:val="ru-RU"/>
        </w:rPr>
        <w:t xml:space="preserve">Акт оформляется начальником лагеря в двух экземплярах, подписывается начальником лагеря и </w:t>
      </w:r>
      <w:r w:rsidR="004A7149">
        <w:rPr>
          <w:szCs w:val="28"/>
          <w:lang w:val="ru-RU"/>
        </w:rPr>
        <w:t xml:space="preserve"> членами комиссии</w:t>
      </w:r>
      <w:r>
        <w:rPr>
          <w:szCs w:val="28"/>
          <w:lang w:val="ru-RU"/>
        </w:rPr>
        <w:t>.</w:t>
      </w:r>
    </w:p>
    <w:p w:rsidR="00DE1350" w:rsidRDefault="00A139FA" w:rsidP="00337AA2">
      <w:pPr>
        <w:suppressAutoHyphens/>
        <w:ind w:firstLine="709"/>
        <w:rPr>
          <w:lang w:val="ru-RU"/>
        </w:rPr>
      </w:pPr>
      <w:r>
        <w:rPr>
          <w:lang w:val="ru-RU"/>
        </w:rPr>
        <w:t>Один экземпляр акта сдается в отдел образования администрации Ипатовского городского округа Ставропольского края, второй – остается в лагере.</w:t>
      </w:r>
    </w:p>
    <w:p w:rsidR="00DE1350" w:rsidRDefault="00DE1350">
      <w:pPr>
        <w:pStyle w:val="22"/>
        <w:suppressAutoHyphens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uppressAutoHyphens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4A7149" w:rsidRDefault="004A7149">
      <w:pPr>
        <w:pStyle w:val="22"/>
        <w:suppressAutoHyphens/>
        <w:spacing w:line="240" w:lineRule="exact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</w:p>
    <w:p w:rsidR="004A7149" w:rsidRDefault="004A7149">
      <w:pPr>
        <w:pStyle w:val="22"/>
        <w:suppressAutoHyphens/>
        <w:spacing w:line="240" w:lineRule="exact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A139FA">
      <w:pPr>
        <w:pStyle w:val="22"/>
        <w:suppressAutoHyphens/>
        <w:spacing w:line="240" w:lineRule="exact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lastRenderedPageBreak/>
        <w:t>5. Права комиссии</w:t>
      </w:r>
    </w:p>
    <w:p w:rsidR="00DE1350" w:rsidRDefault="00DE1350">
      <w:pPr>
        <w:pStyle w:val="22"/>
        <w:suppressAutoHyphens/>
        <w:spacing w:line="240" w:lineRule="exact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</w:p>
    <w:p w:rsidR="004A7149" w:rsidRDefault="004A7149" w:rsidP="004A7149">
      <w:pPr>
        <w:pStyle w:val="22"/>
        <w:suppressAutoHyphens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Комиссия имеет право:</w:t>
      </w:r>
    </w:p>
    <w:p w:rsidR="004A7149" w:rsidRDefault="004A7149" w:rsidP="004A7149">
      <w:pPr>
        <w:pStyle w:val="22"/>
        <w:suppressAutoHyphens/>
        <w:ind w:firstLine="709"/>
        <w:jc w:val="both"/>
      </w:pPr>
      <w:r>
        <w:rPr>
          <w:rFonts w:ascii="Times New Roman" w:hAnsi="Times New Roman" w:cs="Times New Roman"/>
          <w:color w:val="00000A"/>
          <w:sz w:val="28"/>
          <w:szCs w:val="28"/>
        </w:rPr>
        <w:t>з</w:t>
      </w:r>
      <w:r w:rsidR="00A139FA">
        <w:rPr>
          <w:rFonts w:ascii="Times New Roman" w:hAnsi="Times New Roman" w:cs="Times New Roman"/>
          <w:color w:val="00000A"/>
          <w:sz w:val="28"/>
          <w:szCs w:val="28"/>
        </w:rPr>
        <w:t>апрашивать у начальника лагеря документы, необходимые для их открытия и работы</w:t>
      </w:r>
      <w:r>
        <w:rPr>
          <w:rFonts w:ascii="Times New Roman" w:hAnsi="Times New Roman" w:cs="Times New Roman"/>
          <w:color w:val="00000A"/>
          <w:sz w:val="28"/>
          <w:szCs w:val="28"/>
        </w:rPr>
        <w:t>;</w:t>
      </w:r>
    </w:p>
    <w:p w:rsidR="00DE1350" w:rsidRPr="004A7149" w:rsidRDefault="004A7149" w:rsidP="004A7149">
      <w:pPr>
        <w:pStyle w:val="22"/>
        <w:suppressAutoHyphens/>
        <w:ind w:firstLine="709"/>
        <w:jc w:val="both"/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 в</w:t>
      </w:r>
      <w:r w:rsidR="00A139FA">
        <w:rPr>
          <w:rFonts w:ascii="Times New Roman" w:hAnsi="Times New Roman" w:cs="Times New Roman"/>
          <w:color w:val="00000A"/>
          <w:sz w:val="28"/>
          <w:szCs w:val="28"/>
        </w:rPr>
        <w:t xml:space="preserve">носить предложения по вопросам </w:t>
      </w:r>
      <w:proofErr w:type="gramStart"/>
      <w:r w:rsidR="00A139FA">
        <w:rPr>
          <w:rFonts w:ascii="Times New Roman" w:hAnsi="Times New Roman" w:cs="Times New Roman"/>
          <w:color w:val="00000A"/>
          <w:sz w:val="28"/>
          <w:szCs w:val="28"/>
        </w:rPr>
        <w:t>улучшения качества организации отдыха детей</w:t>
      </w:r>
      <w:proofErr w:type="gramEnd"/>
      <w:r w:rsidR="00A139FA">
        <w:rPr>
          <w:rFonts w:ascii="Times New Roman" w:hAnsi="Times New Roman" w:cs="Times New Roman"/>
          <w:color w:val="00000A"/>
          <w:sz w:val="28"/>
          <w:szCs w:val="28"/>
        </w:rPr>
        <w:t xml:space="preserve"> и их оздоровления в лагерях</w:t>
      </w:r>
      <w:r>
        <w:rPr>
          <w:rFonts w:ascii="Times New Roman" w:hAnsi="Times New Roman" w:cs="Times New Roman"/>
          <w:color w:val="00000A"/>
          <w:sz w:val="28"/>
          <w:szCs w:val="28"/>
        </w:rPr>
        <w:t>;</w:t>
      </w:r>
    </w:p>
    <w:p w:rsidR="00DE1350" w:rsidRDefault="00A139FA" w:rsidP="004A7149">
      <w:pPr>
        <w:pStyle w:val="Default"/>
        <w:suppressAutoHyphens/>
        <w:ind w:firstLine="709"/>
        <w:jc w:val="both"/>
        <w:rPr>
          <w:sz w:val="28"/>
          <w:szCs w:val="28"/>
        </w:rPr>
      </w:pPr>
      <w:r>
        <w:rPr>
          <w:rFonts w:eastAsia="Times New Roman"/>
          <w:color w:val="00000A"/>
          <w:sz w:val="28"/>
          <w:szCs w:val="28"/>
        </w:rPr>
        <w:t xml:space="preserve"> </w:t>
      </w:r>
      <w:r w:rsidR="004A7149">
        <w:rPr>
          <w:rFonts w:eastAsia="Times New Roman"/>
          <w:color w:val="00000A"/>
          <w:sz w:val="28"/>
          <w:szCs w:val="28"/>
        </w:rPr>
        <w:t>п</w:t>
      </w:r>
      <w:r>
        <w:rPr>
          <w:sz w:val="28"/>
          <w:szCs w:val="28"/>
        </w:rPr>
        <w:t xml:space="preserve">ринимать решение по разногласиям, </w:t>
      </w:r>
      <w:r w:rsidR="004A7149">
        <w:rPr>
          <w:sz w:val="28"/>
          <w:szCs w:val="28"/>
        </w:rPr>
        <w:t>возникшим в ходе приемки лагеря;</w:t>
      </w:r>
      <w:r>
        <w:rPr>
          <w:sz w:val="28"/>
          <w:szCs w:val="28"/>
        </w:rPr>
        <w:t xml:space="preserve"> </w:t>
      </w:r>
    </w:p>
    <w:p w:rsidR="00DE1350" w:rsidRDefault="004A7149" w:rsidP="004A7149">
      <w:pPr>
        <w:pStyle w:val="Default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139FA">
        <w:rPr>
          <w:sz w:val="28"/>
          <w:szCs w:val="28"/>
        </w:rPr>
        <w:t>апретить деятельность лагеря при обнаружении нарушений, связанных с обеспечением безопасности детей при организации отдыха, в том числе множественных и (или) имеющих капитальный характер (связанных с сис</w:t>
      </w:r>
      <w:r>
        <w:rPr>
          <w:sz w:val="28"/>
          <w:szCs w:val="28"/>
        </w:rPr>
        <w:t>темами противопожарной защиты);</w:t>
      </w:r>
    </w:p>
    <w:p w:rsidR="00DE1350" w:rsidRDefault="004A7149" w:rsidP="004A7149">
      <w:pPr>
        <w:pStyle w:val="22"/>
        <w:suppressAutoHyphens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="00A139FA">
        <w:rPr>
          <w:rFonts w:ascii="Times New Roman" w:hAnsi="Times New Roman" w:cs="Times New Roman"/>
          <w:sz w:val="28"/>
          <w:szCs w:val="28"/>
        </w:rPr>
        <w:t xml:space="preserve"> методическую и консультационную помощь в организации деятельности лагеря.</w:t>
      </w:r>
    </w:p>
    <w:p w:rsidR="00DE1350" w:rsidRDefault="00DE1350">
      <w:pPr>
        <w:pStyle w:val="22"/>
        <w:suppressAutoHyphens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uppressAutoHyphens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uppressAutoHyphens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4C2968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noProof/>
          <w:color w:val="00000A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07.7pt;margin-top:1pt;width:288.75pt;height:0;z-index:251658752" o:connectortype="straight"/>
        </w:pict>
      </w: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314F64" w:rsidRDefault="00314F64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314F64" w:rsidRDefault="00314F64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314F64" w:rsidRDefault="00314F64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314F64" w:rsidRDefault="00314F64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314F64" w:rsidRDefault="00314F64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314F64" w:rsidRDefault="00314F64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314F64" w:rsidRDefault="00314F64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314F64" w:rsidRDefault="00314F64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8302EA" w:rsidRDefault="00A139FA" w:rsidP="008302EA">
      <w:pPr>
        <w:spacing w:line="240" w:lineRule="exact"/>
        <w:ind w:firstLine="5387"/>
        <w:rPr>
          <w:lang w:val="ru-RU"/>
        </w:rPr>
      </w:pPr>
      <w:r>
        <w:rPr>
          <w:lang w:val="ru-RU"/>
        </w:rPr>
        <w:lastRenderedPageBreak/>
        <w:t>Утвержден</w:t>
      </w:r>
    </w:p>
    <w:p w:rsidR="00DE1350" w:rsidRDefault="008302EA" w:rsidP="008302EA">
      <w:pPr>
        <w:spacing w:line="240" w:lineRule="exact"/>
        <w:ind w:firstLine="5387"/>
        <w:rPr>
          <w:lang w:val="ru-RU"/>
        </w:rPr>
      </w:pPr>
      <w:r>
        <w:rPr>
          <w:lang w:val="ru-RU"/>
        </w:rPr>
        <w:t xml:space="preserve">постановлением </w:t>
      </w:r>
      <w:r w:rsidR="00A139FA">
        <w:rPr>
          <w:lang w:val="ru-RU"/>
        </w:rPr>
        <w:t xml:space="preserve">администрации </w:t>
      </w:r>
    </w:p>
    <w:p w:rsidR="00DE1350" w:rsidRDefault="00A139FA" w:rsidP="008302EA">
      <w:pPr>
        <w:spacing w:line="240" w:lineRule="exact"/>
        <w:ind w:firstLine="5387"/>
        <w:rPr>
          <w:lang w:val="ru-RU"/>
        </w:rPr>
      </w:pPr>
      <w:r>
        <w:rPr>
          <w:lang w:val="ru-RU"/>
        </w:rPr>
        <w:t>Ипатовского городского округа</w:t>
      </w:r>
    </w:p>
    <w:p w:rsidR="00DE1350" w:rsidRDefault="00A139FA" w:rsidP="008302EA">
      <w:pPr>
        <w:spacing w:line="240" w:lineRule="exact"/>
        <w:ind w:firstLine="5387"/>
        <w:rPr>
          <w:lang w:val="ru-RU"/>
        </w:rPr>
      </w:pPr>
      <w:r>
        <w:rPr>
          <w:lang w:val="ru-RU"/>
        </w:rPr>
        <w:t xml:space="preserve">Ставропольского края </w:t>
      </w:r>
    </w:p>
    <w:p w:rsidR="00DE1350" w:rsidRDefault="00A139FA" w:rsidP="008302EA">
      <w:pPr>
        <w:spacing w:line="240" w:lineRule="exact"/>
        <w:ind w:firstLine="5387"/>
        <w:rPr>
          <w:lang w:val="ru-RU"/>
        </w:rPr>
      </w:pPr>
      <w:r>
        <w:rPr>
          <w:lang w:val="ru-RU"/>
        </w:rPr>
        <w:t xml:space="preserve">от </w:t>
      </w:r>
      <w:r w:rsidR="005D10FE">
        <w:rPr>
          <w:lang w:val="ru-RU"/>
        </w:rPr>
        <w:t>20 мая 2020 г. № 635</w:t>
      </w:r>
    </w:p>
    <w:p w:rsidR="00DE1350" w:rsidRDefault="00DE1350">
      <w:pPr>
        <w:pStyle w:val="22"/>
        <w:spacing w:line="240" w:lineRule="exact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spacing w:line="240" w:lineRule="exact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A139FA">
      <w:pPr>
        <w:pStyle w:val="22"/>
        <w:spacing w:line="240" w:lineRule="exact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СОСТАВ </w:t>
      </w:r>
    </w:p>
    <w:p w:rsidR="00DE1350" w:rsidRDefault="00A139FA">
      <w:pPr>
        <w:pStyle w:val="22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комиссии по </w:t>
      </w:r>
      <w:r>
        <w:rPr>
          <w:rFonts w:ascii="Times New Roman" w:hAnsi="Times New Roman" w:cs="Times New Roman"/>
          <w:sz w:val="28"/>
          <w:szCs w:val="28"/>
        </w:rPr>
        <w:t>приемке</w:t>
      </w:r>
    </w:p>
    <w:p w:rsidR="00DE1350" w:rsidRDefault="00A139FA">
      <w:pPr>
        <w:pStyle w:val="22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организаций отдых</w:t>
      </w:r>
      <w:r w:rsidR="00B64FDB">
        <w:rPr>
          <w:rFonts w:ascii="Times New Roman" w:hAnsi="Times New Roman" w:cs="Times New Roman"/>
          <w:sz w:val="28"/>
          <w:szCs w:val="28"/>
        </w:rPr>
        <w:t>а детей и их оздоровления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E1350" w:rsidRDefault="00A139FA">
      <w:pPr>
        <w:pStyle w:val="22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расположенных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территории  Ипатовского городского округа </w:t>
      </w:r>
    </w:p>
    <w:p w:rsidR="00DE1350" w:rsidRDefault="00A139FA">
      <w:pPr>
        <w:pStyle w:val="22"/>
        <w:spacing w:line="240" w:lineRule="exact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DE1350" w:rsidRDefault="00DE1350">
      <w:pPr>
        <w:pStyle w:val="22"/>
        <w:spacing w:line="240" w:lineRule="exact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</w:p>
    <w:p w:rsidR="00DE1350" w:rsidRDefault="00DE1350">
      <w:pPr>
        <w:pStyle w:val="22"/>
        <w:tabs>
          <w:tab w:val="left" w:pos="4253"/>
        </w:tabs>
        <w:spacing w:line="240" w:lineRule="exact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</w:p>
    <w:tbl>
      <w:tblPr>
        <w:tblW w:w="9903" w:type="dxa"/>
        <w:tblLook w:val="01E0"/>
      </w:tblPr>
      <w:tblGrid>
        <w:gridCol w:w="3524"/>
        <w:gridCol w:w="684"/>
        <w:gridCol w:w="138"/>
        <w:gridCol w:w="5557"/>
      </w:tblGrid>
      <w:tr w:rsidR="00DE1350" w:rsidRPr="005D10FE" w:rsidTr="00402A48">
        <w:trPr>
          <w:trHeight w:val="629"/>
        </w:trPr>
        <w:tc>
          <w:tcPr>
            <w:tcW w:w="4346" w:type="dxa"/>
            <w:gridSpan w:val="3"/>
            <w:shd w:val="clear" w:color="auto" w:fill="auto"/>
          </w:tcPr>
          <w:p w:rsidR="00DE1350" w:rsidRDefault="00A139FA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Cs w:val="28"/>
              </w:rPr>
              <w:t>Бражко</w:t>
            </w:r>
            <w:proofErr w:type="spellEnd"/>
            <w:r>
              <w:rPr>
                <w:rFonts w:ascii="Times New Roman" w:hAnsi="Times New Roman" w:cs="Times New Roman"/>
                <w:b w:val="0"/>
                <w:szCs w:val="28"/>
              </w:rPr>
              <w:t xml:space="preserve"> Александр</w:t>
            </w:r>
          </w:p>
          <w:p w:rsidR="00DE1350" w:rsidRDefault="00A139FA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Cs w:val="28"/>
              </w:rPr>
              <w:t xml:space="preserve">Петрович                         </w:t>
            </w:r>
          </w:p>
        </w:tc>
        <w:tc>
          <w:tcPr>
            <w:tcW w:w="5557" w:type="dxa"/>
            <w:shd w:val="clear" w:color="auto" w:fill="auto"/>
          </w:tcPr>
          <w:p w:rsidR="00DE1350" w:rsidRDefault="00A139FA">
            <w:pPr>
              <w:pStyle w:val="22"/>
              <w:spacing w:line="240" w:lineRule="exac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заместитель главы </w:t>
            </w:r>
          </w:p>
          <w:p w:rsidR="00DE1350" w:rsidRDefault="00A139FA">
            <w:pPr>
              <w:pStyle w:val="22"/>
              <w:spacing w:line="240" w:lineRule="exac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администрации Ипатовского городского о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руга Ставропольского края,</w:t>
            </w:r>
          </w:p>
        </w:tc>
      </w:tr>
      <w:tr w:rsidR="00DE1350" w:rsidTr="00402A48">
        <w:trPr>
          <w:trHeight w:val="210"/>
        </w:trPr>
        <w:tc>
          <w:tcPr>
            <w:tcW w:w="4346" w:type="dxa"/>
            <w:gridSpan w:val="3"/>
            <w:shd w:val="clear" w:color="auto" w:fill="auto"/>
          </w:tcPr>
          <w:p w:rsidR="00DE1350" w:rsidRDefault="00DE1350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</w:p>
        </w:tc>
        <w:tc>
          <w:tcPr>
            <w:tcW w:w="5557" w:type="dxa"/>
            <w:shd w:val="clear" w:color="auto" w:fill="auto"/>
          </w:tcPr>
          <w:p w:rsidR="00DE1350" w:rsidRDefault="00A139FA">
            <w:pPr>
              <w:pStyle w:val="22"/>
              <w:spacing w:line="240" w:lineRule="exac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председатель комиссии</w:t>
            </w:r>
          </w:p>
        </w:tc>
      </w:tr>
      <w:tr w:rsidR="00DE1350" w:rsidTr="00402A48">
        <w:trPr>
          <w:trHeight w:val="210"/>
        </w:trPr>
        <w:tc>
          <w:tcPr>
            <w:tcW w:w="4346" w:type="dxa"/>
            <w:gridSpan w:val="3"/>
            <w:shd w:val="clear" w:color="auto" w:fill="auto"/>
          </w:tcPr>
          <w:p w:rsidR="00DE1350" w:rsidRDefault="00DE1350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</w:p>
        </w:tc>
        <w:tc>
          <w:tcPr>
            <w:tcW w:w="5557" w:type="dxa"/>
            <w:shd w:val="clear" w:color="auto" w:fill="auto"/>
          </w:tcPr>
          <w:p w:rsidR="00DE1350" w:rsidRDefault="00DE1350">
            <w:pPr>
              <w:pStyle w:val="22"/>
              <w:spacing w:line="240" w:lineRule="exac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</w:p>
        </w:tc>
      </w:tr>
      <w:tr w:rsidR="00DE1350" w:rsidTr="00402A48">
        <w:trPr>
          <w:trHeight w:val="210"/>
        </w:trPr>
        <w:tc>
          <w:tcPr>
            <w:tcW w:w="4346" w:type="dxa"/>
            <w:gridSpan w:val="3"/>
            <w:shd w:val="clear" w:color="auto" w:fill="auto"/>
          </w:tcPr>
          <w:p w:rsidR="00DE1350" w:rsidRDefault="00DE1350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</w:p>
        </w:tc>
        <w:tc>
          <w:tcPr>
            <w:tcW w:w="5557" w:type="dxa"/>
            <w:shd w:val="clear" w:color="auto" w:fill="auto"/>
          </w:tcPr>
          <w:p w:rsidR="00DE1350" w:rsidRDefault="00DE1350">
            <w:pPr>
              <w:pStyle w:val="22"/>
              <w:spacing w:line="240" w:lineRule="exac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</w:p>
        </w:tc>
      </w:tr>
      <w:tr w:rsidR="00DE1350" w:rsidTr="00402A48">
        <w:trPr>
          <w:trHeight w:val="210"/>
        </w:trPr>
        <w:tc>
          <w:tcPr>
            <w:tcW w:w="4346" w:type="dxa"/>
            <w:gridSpan w:val="3"/>
            <w:shd w:val="clear" w:color="auto" w:fill="auto"/>
          </w:tcPr>
          <w:p w:rsidR="00DE1350" w:rsidRDefault="00A139FA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Cs w:val="28"/>
              </w:rPr>
              <w:t xml:space="preserve">Братчик  Галина                                   </w:t>
            </w:r>
          </w:p>
        </w:tc>
        <w:tc>
          <w:tcPr>
            <w:tcW w:w="5557" w:type="dxa"/>
            <w:shd w:val="clear" w:color="auto" w:fill="auto"/>
          </w:tcPr>
          <w:p w:rsidR="00DE1350" w:rsidRDefault="00A139FA">
            <w:pPr>
              <w:pStyle w:val="22"/>
              <w:spacing w:line="240" w:lineRule="exac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начальник отдела образования  </w:t>
            </w:r>
          </w:p>
        </w:tc>
      </w:tr>
      <w:tr w:rsidR="00DE1350" w:rsidRPr="005D10FE" w:rsidTr="00402A48">
        <w:trPr>
          <w:trHeight w:val="420"/>
        </w:trPr>
        <w:tc>
          <w:tcPr>
            <w:tcW w:w="4346" w:type="dxa"/>
            <w:gridSpan w:val="3"/>
            <w:shd w:val="clear" w:color="auto" w:fill="auto"/>
          </w:tcPr>
          <w:p w:rsidR="00DE1350" w:rsidRDefault="00A139FA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Cs w:val="28"/>
              </w:rPr>
              <w:t xml:space="preserve">Николаевна  </w:t>
            </w:r>
          </w:p>
        </w:tc>
        <w:tc>
          <w:tcPr>
            <w:tcW w:w="5557" w:type="dxa"/>
            <w:shd w:val="clear" w:color="auto" w:fill="auto"/>
          </w:tcPr>
          <w:p w:rsidR="00DE1350" w:rsidRDefault="00A139FA">
            <w:pPr>
              <w:pStyle w:val="22"/>
              <w:spacing w:line="240" w:lineRule="exact"/>
              <w:ind w:right="-133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администрации Ипатовского  городского  округа Ставропольского края,</w:t>
            </w:r>
          </w:p>
        </w:tc>
      </w:tr>
      <w:tr w:rsidR="00DE1350" w:rsidTr="00402A48">
        <w:trPr>
          <w:trHeight w:val="210"/>
        </w:trPr>
        <w:tc>
          <w:tcPr>
            <w:tcW w:w="4346" w:type="dxa"/>
            <w:gridSpan w:val="3"/>
            <w:shd w:val="clear" w:color="auto" w:fill="auto"/>
          </w:tcPr>
          <w:p w:rsidR="00DE1350" w:rsidRDefault="00DE1350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</w:p>
        </w:tc>
        <w:tc>
          <w:tcPr>
            <w:tcW w:w="5557" w:type="dxa"/>
            <w:shd w:val="clear" w:color="auto" w:fill="auto"/>
          </w:tcPr>
          <w:p w:rsidR="00DE1350" w:rsidRDefault="00A139FA">
            <w:pPr>
              <w:pStyle w:val="22"/>
              <w:spacing w:line="240" w:lineRule="exac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заместитель председателя комиссии</w:t>
            </w:r>
          </w:p>
        </w:tc>
      </w:tr>
      <w:tr w:rsidR="00DE1350" w:rsidRPr="00B64FDB" w:rsidTr="00402A48">
        <w:trPr>
          <w:trHeight w:val="210"/>
        </w:trPr>
        <w:tc>
          <w:tcPr>
            <w:tcW w:w="4346" w:type="dxa"/>
            <w:gridSpan w:val="3"/>
            <w:shd w:val="clear" w:color="auto" w:fill="auto"/>
          </w:tcPr>
          <w:p w:rsidR="00DE1350" w:rsidRDefault="00DE1350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</w:p>
          <w:p w:rsidR="00B64FDB" w:rsidRDefault="00B64FDB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</w:p>
          <w:p w:rsidR="00B64FDB" w:rsidRDefault="00B64FDB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Cs w:val="28"/>
              </w:rPr>
              <w:t xml:space="preserve">Казакова Светлана </w:t>
            </w:r>
          </w:p>
          <w:p w:rsidR="00B64FDB" w:rsidRDefault="00B64FDB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Cs w:val="28"/>
              </w:rPr>
              <w:t>Николаевна</w:t>
            </w:r>
          </w:p>
        </w:tc>
        <w:tc>
          <w:tcPr>
            <w:tcW w:w="5557" w:type="dxa"/>
            <w:shd w:val="clear" w:color="auto" w:fill="auto"/>
          </w:tcPr>
          <w:p w:rsidR="00DE1350" w:rsidRDefault="00DE1350">
            <w:pPr>
              <w:pStyle w:val="22"/>
              <w:spacing w:line="240" w:lineRule="exac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</w:p>
          <w:p w:rsidR="00B64FDB" w:rsidRDefault="00B64FDB">
            <w:pPr>
              <w:pStyle w:val="22"/>
              <w:spacing w:line="240" w:lineRule="exac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</w:p>
          <w:p w:rsidR="00B64FDB" w:rsidRDefault="00B64FDB">
            <w:pPr>
              <w:pStyle w:val="22"/>
              <w:spacing w:line="240" w:lineRule="exac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заместитель начальника отдела образования администрации Ипатовского городского о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руга Ставропольского </w:t>
            </w:r>
            <w:r w:rsidR="00717A9A"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края, </w:t>
            </w:r>
          </w:p>
          <w:p w:rsidR="00717A9A" w:rsidRDefault="00717A9A">
            <w:pPr>
              <w:pStyle w:val="22"/>
              <w:spacing w:line="240" w:lineRule="exac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заместитель председателя комиссии</w:t>
            </w:r>
          </w:p>
          <w:p w:rsidR="00B64FDB" w:rsidRDefault="00B64FDB">
            <w:pPr>
              <w:pStyle w:val="22"/>
              <w:spacing w:line="240" w:lineRule="exac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  </w:t>
            </w:r>
          </w:p>
        </w:tc>
      </w:tr>
      <w:tr w:rsidR="00DE1350" w:rsidRPr="00B64FDB" w:rsidTr="00402A48">
        <w:trPr>
          <w:trHeight w:val="210"/>
        </w:trPr>
        <w:tc>
          <w:tcPr>
            <w:tcW w:w="4346" w:type="dxa"/>
            <w:gridSpan w:val="3"/>
            <w:shd w:val="clear" w:color="auto" w:fill="auto"/>
          </w:tcPr>
          <w:p w:rsidR="00DE1350" w:rsidRPr="00B25012" w:rsidRDefault="00DE1350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color w:val="FF0000"/>
                <w:szCs w:val="28"/>
              </w:rPr>
            </w:pPr>
          </w:p>
        </w:tc>
        <w:tc>
          <w:tcPr>
            <w:tcW w:w="5557" w:type="dxa"/>
            <w:shd w:val="clear" w:color="auto" w:fill="auto"/>
          </w:tcPr>
          <w:p w:rsidR="00DE1350" w:rsidRPr="00B25012" w:rsidRDefault="00DE1350">
            <w:pPr>
              <w:pStyle w:val="22"/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E1350" w:rsidRPr="00203DA8" w:rsidTr="00402A48">
        <w:trPr>
          <w:trHeight w:val="275"/>
        </w:trPr>
        <w:tc>
          <w:tcPr>
            <w:tcW w:w="3524" w:type="dxa"/>
            <w:shd w:val="clear" w:color="auto" w:fill="auto"/>
          </w:tcPr>
          <w:p w:rsidR="00DE1350" w:rsidRDefault="00DE1350">
            <w:pPr>
              <w:pStyle w:val="ConsPlusTitle"/>
              <w:rPr>
                <w:rFonts w:ascii="Times New Roman" w:hAnsi="Times New Roman" w:cs="Times New Roman"/>
                <w:b w:val="0"/>
                <w:szCs w:val="28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DE1350" w:rsidRDefault="00DE1350">
            <w:pPr>
              <w:pStyle w:val="22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</w:p>
        </w:tc>
      </w:tr>
      <w:tr w:rsidR="00DE1350" w:rsidTr="00402A48">
        <w:trPr>
          <w:trHeight w:val="420"/>
        </w:trPr>
        <w:tc>
          <w:tcPr>
            <w:tcW w:w="9903" w:type="dxa"/>
            <w:gridSpan w:val="4"/>
            <w:shd w:val="clear" w:color="auto" w:fill="auto"/>
          </w:tcPr>
          <w:p w:rsidR="00DE1350" w:rsidRDefault="00A139FA">
            <w:pPr>
              <w:spacing w:line="240" w:lineRule="exact"/>
              <w:jc w:val="center"/>
            </w:pPr>
            <w:proofErr w:type="spellStart"/>
            <w:r>
              <w:t>Члены</w:t>
            </w:r>
            <w:proofErr w:type="spellEnd"/>
            <w:r>
              <w:t xml:space="preserve">  </w:t>
            </w:r>
            <w:proofErr w:type="spellStart"/>
            <w:r>
              <w:t>комиссии</w:t>
            </w:r>
            <w:proofErr w:type="spellEnd"/>
            <w:r>
              <w:t>:</w:t>
            </w:r>
          </w:p>
          <w:p w:rsidR="00DE1350" w:rsidRDefault="00DE1350">
            <w:pPr>
              <w:spacing w:line="240" w:lineRule="exact"/>
              <w:jc w:val="center"/>
            </w:pPr>
          </w:p>
        </w:tc>
      </w:tr>
      <w:tr w:rsidR="00DE1350" w:rsidRPr="005D10FE" w:rsidTr="00402A48">
        <w:trPr>
          <w:trHeight w:val="629"/>
        </w:trPr>
        <w:tc>
          <w:tcPr>
            <w:tcW w:w="4208" w:type="dxa"/>
            <w:gridSpan w:val="2"/>
            <w:shd w:val="clear" w:color="auto" w:fill="auto"/>
          </w:tcPr>
          <w:p w:rsidR="00402A48" w:rsidRPr="00F77D6F" w:rsidRDefault="00402A48" w:rsidP="00402A48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 xml:space="preserve">Брагин Эдуард </w:t>
            </w:r>
          </w:p>
          <w:p w:rsidR="00402A48" w:rsidRPr="00F77D6F" w:rsidRDefault="00402A48" w:rsidP="00402A48">
            <w:pPr>
              <w:spacing w:line="240" w:lineRule="exact"/>
              <w:rPr>
                <w:lang w:val="ru-RU"/>
              </w:rPr>
            </w:pPr>
            <w:r w:rsidRPr="00F77D6F">
              <w:rPr>
                <w:lang w:val="ru-RU"/>
              </w:rPr>
              <w:t>Николаевич</w:t>
            </w:r>
          </w:p>
          <w:p w:rsidR="00DE1350" w:rsidRPr="00B25012" w:rsidRDefault="00DE1350">
            <w:pPr>
              <w:spacing w:line="240" w:lineRule="exact"/>
              <w:rPr>
                <w:color w:val="FF0000"/>
                <w:lang w:val="ru-RU"/>
              </w:rPr>
            </w:pPr>
          </w:p>
        </w:tc>
        <w:tc>
          <w:tcPr>
            <w:tcW w:w="5695" w:type="dxa"/>
            <w:gridSpan w:val="2"/>
            <w:shd w:val="clear" w:color="auto" w:fill="auto"/>
          </w:tcPr>
          <w:p w:rsidR="00DE1350" w:rsidRPr="00402A48" w:rsidRDefault="00402A48">
            <w:pPr>
              <w:pStyle w:val="22"/>
              <w:spacing w:line="2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02A48"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учре</w:t>
            </w:r>
            <w:r w:rsidRPr="00402A48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402A48">
              <w:rPr>
                <w:rFonts w:ascii="Times New Roman" w:hAnsi="Times New Roman" w:cs="Times New Roman"/>
                <w:sz w:val="28"/>
                <w:szCs w:val="28"/>
              </w:rPr>
              <w:t>дения «Центр хозяйственно-технического обеспечения» Ипатовского района Ставр</w:t>
            </w:r>
            <w:r w:rsidRPr="00402A4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2A48">
              <w:rPr>
                <w:rFonts w:ascii="Times New Roman" w:hAnsi="Times New Roman" w:cs="Times New Roman"/>
                <w:sz w:val="28"/>
                <w:szCs w:val="28"/>
              </w:rPr>
              <w:t>польского края</w:t>
            </w:r>
          </w:p>
        </w:tc>
      </w:tr>
      <w:tr w:rsidR="00DE1350" w:rsidRPr="005D10FE" w:rsidTr="00402A48">
        <w:trPr>
          <w:trHeight w:val="210"/>
        </w:trPr>
        <w:tc>
          <w:tcPr>
            <w:tcW w:w="4208" w:type="dxa"/>
            <w:gridSpan w:val="2"/>
            <w:shd w:val="clear" w:color="auto" w:fill="auto"/>
          </w:tcPr>
          <w:p w:rsidR="00DE1350" w:rsidRDefault="00DE1350">
            <w:pPr>
              <w:spacing w:line="240" w:lineRule="exact"/>
              <w:rPr>
                <w:lang w:val="ru-RU"/>
              </w:rPr>
            </w:pPr>
          </w:p>
        </w:tc>
        <w:tc>
          <w:tcPr>
            <w:tcW w:w="5695" w:type="dxa"/>
            <w:gridSpan w:val="2"/>
            <w:shd w:val="clear" w:color="auto" w:fill="auto"/>
          </w:tcPr>
          <w:p w:rsidR="00DE1350" w:rsidRDefault="00DE1350">
            <w:pPr>
              <w:pStyle w:val="22"/>
              <w:spacing w:line="240" w:lineRule="exact"/>
              <w:ind w:right="-133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</w:p>
        </w:tc>
      </w:tr>
      <w:tr w:rsidR="00DE1350" w:rsidRPr="00402A48" w:rsidTr="00402A48">
        <w:trPr>
          <w:trHeight w:val="1469"/>
        </w:trPr>
        <w:tc>
          <w:tcPr>
            <w:tcW w:w="4208" w:type="dxa"/>
            <w:gridSpan w:val="2"/>
            <w:shd w:val="clear" w:color="auto" w:fill="auto"/>
          </w:tcPr>
          <w:p w:rsidR="00DE1350" w:rsidRDefault="00DE1350">
            <w:pPr>
              <w:spacing w:line="240" w:lineRule="exact"/>
              <w:rPr>
                <w:lang w:val="ru-RU"/>
              </w:rPr>
            </w:pPr>
          </w:p>
          <w:p w:rsidR="00DE1350" w:rsidRPr="00972D7C" w:rsidRDefault="00A139FA">
            <w:pPr>
              <w:spacing w:line="240" w:lineRule="exact"/>
              <w:rPr>
                <w:lang w:val="ru-RU"/>
              </w:rPr>
            </w:pPr>
            <w:r w:rsidRPr="00972D7C">
              <w:rPr>
                <w:lang w:val="ru-RU"/>
              </w:rPr>
              <w:t>Гончаренко</w:t>
            </w:r>
          </w:p>
          <w:p w:rsidR="00DE1350" w:rsidRDefault="00A139FA">
            <w:pPr>
              <w:spacing w:line="240" w:lineRule="exact"/>
              <w:rPr>
                <w:lang w:val="ru-RU"/>
              </w:rPr>
            </w:pPr>
            <w:r w:rsidRPr="00972D7C">
              <w:rPr>
                <w:lang w:val="ru-RU"/>
              </w:rPr>
              <w:t>Ирина Ивановна</w:t>
            </w:r>
          </w:p>
          <w:p w:rsidR="00402A48" w:rsidRDefault="00402A48">
            <w:pPr>
              <w:spacing w:line="240" w:lineRule="exact"/>
              <w:rPr>
                <w:lang w:val="ru-RU"/>
              </w:rPr>
            </w:pPr>
          </w:p>
          <w:p w:rsidR="00402A48" w:rsidRDefault="00402A48">
            <w:pPr>
              <w:spacing w:line="240" w:lineRule="exact"/>
              <w:rPr>
                <w:lang w:val="ru-RU"/>
              </w:rPr>
            </w:pPr>
          </w:p>
          <w:p w:rsidR="00402A48" w:rsidRDefault="00402A48" w:rsidP="00402A48">
            <w:pPr>
              <w:spacing w:line="240" w:lineRule="exact"/>
              <w:rPr>
                <w:lang w:val="ru-RU"/>
              </w:rPr>
            </w:pPr>
          </w:p>
          <w:p w:rsidR="00402A48" w:rsidRPr="00232186" w:rsidRDefault="00402A48" w:rsidP="00402A48">
            <w:pPr>
              <w:spacing w:line="240" w:lineRule="exact"/>
              <w:rPr>
                <w:color w:val="auto"/>
                <w:lang w:val="ru-RU"/>
              </w:rPr>
            </w:pPr>
            <w:r w:rsidRPr="00232186">
              <w:rPr>
                <w:color w:val="auto"/>
                <w:lang w:val="ru-RU"/>
              </w:rPr>
              <w:t>Денисенко Алексей</w:t>
            </w:r>
          </w:p>
          <w:p w:rsidR="00402A48" w:rsidRPr="00232186" w:rsidRDefault="00402A48" w:rsidP="00402A48">
            <w:pPr>
              <w:spacing w:line="240" w:lineRule="exact"/>
              <w:rPr>
                <w:color w:val="auto"/>
                <w:lang w:val="ru-RU"/>
              </w:rPr>
            </w:pPr>
            <w:r w:rsidRPr="00232186">
              <w:rPr>
                <w:color w:val="auto"/>
                <w:lang w:val="ru-RU"/>
              </w:rPr>
              <w:t>Дмитриевич</w:t>
            </w:r>
          </w:p>
          <w:p w:rsidR="00402A48" w:rsidRDefault="00402A48" w:rsidP="00402A48">
            <w:pPr>
              <w:spacing w:line="240" w:lineRule="exact"/>
              <w:rPr>
                <w:color w:val="FF0000"/>
                <w:lang w:val="ru-RU"/>
              </w:rPr>
            </w:pPr>
          </w:p>
          <w:p w:rsidR="00402A48" w:rsidRDefault="00402A48" w:rsidP="00402A48">
            <w:pPr>
              <w:spacing w:line="240" w:lineRule="exact"/>
              <w:rPr>
                <w:color w:val="FF0000"/>
                <w:lang w:val="ru-RU"/>
              </w:rPr>
            </w:pPr>
          </w:p>
          <w:p w:rsidR="00402A48" w:rsidRDefault="00402A48" w:rsidP="00402A48">
            <w:pPr>
              <w:spacing w:line="240" w:lineRule="exact"/>
              <w:rPr>
                <w:color w:val="FF0000"/>
                <w:lang w:val="ru-RU"/>
              </w:rPr>
            </w:pPr>
          </w:p>
          <w:p w:rsidR="00402A48" w:rsidRDefault="00402A48" w:rsidP="00402A48">
            <w:pPr>
              <w:spacing w:line="240" w:lineRule="exact"/>
              <w:rPr>
                <w:color w:val="FF0000"/>
                <w:lang w:val="ru-RU"/>
              </w:rPr>
            </w:pPr>
          </w:p>
          <w:p w:rsidR="00402A48" w:rsidRDefault="00402A48" w:rsidP="00402A48">
            <w:pPr>
              <w:spacing w:line="240" w:lineRule="exact"/>
              <w:rPr>
                <w:color w:val="FF0000"/>
                <w:lang w:val="ru-RU"/>
              </w:rPr>
            </w:pPr>
          </w:p>
          <w:p w:rsidR="00402A48" w:rsidRDefault="00402A48" w:rsidP="00402A48">
            <w:pPr>
              <w:spacing w:line="240" w:lineRule="exact"/>
              <w:rPr>
                <w:color w:val="FF0000"/>
                <w:lang w:val="ru-RU"/>
              </w:rPr>
            </w:pPr>
          </w:p>
          <w:p w:rsidR="00402A48" w:rsidRDefault="00402A48" w:rsidP="00402A48">
            <w:pPr>
              <w:spacing w:line="240" w:lineRule="exact"/>
              <w:rPr>
                <w:color w:val="FF0000"/>
                <w:lang w:val="ru-RU"/>
              </w:rPr>
            </w:pPr>
          </w:p>
          <w:p w:rsidR="00402A48" w:rsidRDefault="00402A48" w:rsidP="00402A48">
            <w:pPr>
              <w:spacing w:line="240" w:lineRule="exact"/>
              <w:rPr>
                <w:color w:val="FF0000"/>
                <w:lang w:val="ru-RU"/>
              </w:rPr>
            </w:pPr>
          </w:p>
          <w:p w:rsidR="00402A48" w:rsidRDefault="00402A48" w:rsidP="00402A48">
            <w:pPr>
              <w:spacing w:line="240" w:lineRule="exact"/>
              <w:rPr>
                <w:color w:val="FF0000"/>
                <w:lang w:val="ru-RU"/>
              </w:rPr>
            </w:pPr>
          </w:p>
          <w:p w:rsidR="00402A48" w:rsidRPr="00402A48" w:rsidRDefault="00402A48">
            <w:pPr>
              <w:spacing w:line="240" w:lineRule="exact"/>
              <w:rPr>
                <w:lang w:val="ru-RU"/>
              </w:rPr>
            </w:pPr>
          </w:p>
        </w:tc>
        <w:tc>
          <w:tcPr>
            <w:tcW w:w="5695" w:type="dxa"/>
            <w:gridSpan w:val="2"/>
            <w:shd w:val="clear" w:color="auto" w:fill="auto"/>
          </w:tcPr>
          <w:p w:rsidR="00DE1350" w:rsidRDefault="00DE1350">
            <w:pPr>
              <w:spacing w:line="240" w:lineRule="exact"/>
              <w:jc w:val="left"/>
              <w:rPr>
                <w:lang w:val="ru-RU"/>
              </w:rPr>
            </w:pPr>
          </w:p>
          <w:p w:rsidR="00DE1350" w:rsidRDefault="00A139FA">
            <w:pPr>
              <w:spacing w:line="240" w:lineRule="exact"/>
              <w:jc w:val="left"/>
              <w:rPr>
                <w:lang w:val="ru-RU"/>
              </w:rPr>
            </w:pPr>
            <w:r>
              <w:rPr>
                <w:lang w:val="ru-RU"/>
              </w:rPr>
              <w:t>технолог муниципального казенного учре</w:t>
            </w:r>
            <w:r>
              <w:rPr>
                <w:lang w:val="ru-RU"/>
              </w:rPr>
              <w:t>ж</w:t>
            </w:r>
            <w:r>
              <w:rPr>
                <w:lang w:val="ru-RU"/>
              </w:rPr>
              <w:t>дения «</w:t>
            </w:r>
            <w:r>
              <w:rPr>
                <w:szCs w:val="28"/>
                <w:lang w:val="ru-RU"/>
              </w:rPr>
              <w:t>Центр обеспечения деятельности о</w:t>
            </w:r>
            <w:r>
              <w:rPr>
                <w:szCs w:val="28"/>
                <w:lang w:val="ru-RU"/>
              </w:rPr>
              <w:t>т</w:t>
            </w:r>
            <w:r>
              <w:rPr>
                <w:szCs w:val="28"/>
                <w:lang w:val="ru-RU"/>
              </w:rPr>
              <w:t>расли образования</w:t>
            </w:r>
            <w:r>
              <w:rPr>
                <w:lang w:val="ru-RU"/>
              </w:rPr>
              <w:t xml:space="preserve">» Ипатовского  района  Ставропольского  края  </w:t>
            </w:r>
          </w:p>
          <w:p w:rsidR="00DE1350" w:rsidRDefault="00DE1350">
            <w:pPr>
              <w:shd w:val="clear" w:color="auto" w:fill="FFFFFF"/>
              <w:spacing w:line="240" w:lineRule="exact"/>
              <w:jc w:val="left"/>
              <w:rPr>
                <w:lang w:val="ru-RU"/>
              </w:rPr>
            </w:pPr>
          </w:p>
          <w:p w:rsidR="00402A48" w:rsidRPr="00F77D6F" w:rsidRDefault="00402A48" w:rsidP="00402A48">
            <w:pPr>
              <w:shd w:val="clear" w:color="auto" w:fill="FFFFFF"/>
              <w:spacing w:line="240" w:lineRule="exact"/>
              <w:rPr>
                <w:spacing w:val="-1"/>
                <w:lang w:val="ru-RU"/>
              </w:rPr>
            </w:pPr>
            <w:r w:rsidRPr="00F77D6F">
              <w:rPr>
                <w:lang w:val="ru-RU"/>
              </w:rPr>
              <w:t xml:space="preserve">начальник </w:t>
            </w:r>
            <w:r w:rsidRPr="00F77D6F">
              <w:rPr>
                <w:spacing w:val="-1"/>
                <w:lang w:val="ru-RU"/>
              </w:rPr>
              <w:t>отделения надзорной деятельн</w:t>
            </w:r>
            <w:r w:rsidRPr="00F77D6F">
              <w:rPr>
                <w:spacing w:val="-1"/>
                <w:lang w:val="ru-RU"/>
              </w:rPr>
              <w:t>о</w:t>
            </w:r>
            <w:r w:rsidRPr="00F77D6F">
              <w:rPr>
                <w:spacing w:val="-1"/>
                <w:lang w:val="ru-RU"/>
              </w:rPr>
              <w:t xml:space="preserve">сти и профилактической работы управления надзорной деятельности и профилактической работы (по </w:t>
            </w:r>
            <w:proofErr w:type="spellStart"/>
            <w:r w:rsidRPr="00F77D6F">
              <w:rPr>
                <w:spacing w:val="-1"/>
                <w:lang w:val="ru-RU"/>
              </w:rPr>
              <w:t>Апанасенковскому</w:t>
            </w:r>
            <w:proofErr w:type="spellEnd"/>
            <w:r w:rsidRPr="00F77D6F">
              <w:rPr>
                <w:spacing w:val="-1"/>
                <w:lang w:val="ru-RU"/>
              </w:rPr>
              <w:t xml:space="preserve"> району и </w:t>
            </w:r>
            <w:proofErr w:type="spellStart"/>
            <w:r w:rsidRPr="00F77D6F">
              <w:rPr>
                <w:spacing w:val="-1"/>
                <w:lang w:val="ru-RU"/>
              </w:rPr>
              <w:t>Ип</w:t>
            </w:r>
            <w:r w:rsidRPr="00F77D6F">
              <w:rPr>
                <w:spacing w:val="-1"/>
                <w:lang w:val="ru-RU"/>
              </w:rPr>
              <w:t>а</w:t>
            </w:r>
            <w:r w:rsidRPr="00F77D6F">
              <w:rPr>
                <w:spacing w:val="-1"/>
                <w:lang w:val="ru-RU"/>
              </w:rPr>
              <w:t>товскому</w:t>
            </w:r>
            <w:proofErr w:type="spellEnd"/>
            <w:r w:rsidRPr="00F77D6F">
              <w:rPr>
                <w:spacing w:val="-1"/>
                <w:lang w:val="ru-RU"/>
              </w:rPr>
              <w:t xml:space="preserve"> городскому округу) Главного Управления Министерства Российской Фед</w:t>
            </w:r>
            <w:r w:rsidRPr="00F77D6F">
              <w:rPr>
                <w:spacing w:val="-1"/>
                <w:lang w:val="ru-RU"/>
              </w:rPr>
              <w:t>е</w:t>
            </w:r>
            <w:r w:rsidRPr="00F77D6F">
              <w:rPr>
                <w:spacing w:val="-1"/>
                <w:lang w:val="ru-RU"/>
              </w:rPr>
              <w:t>рации по делам гражданской обороны, чре</w:t>
            </w:r>
            <w:r w:rsidRPr="00F77D6F">
              <w:rPr>
                <w:spacing w:val="-1"/>
                <w:lang w:val="ru-RU"/>
              </w:rPr>
              <w:t>з</w:t>
            </w:r>
            <w:r w:rsidRPr="00F77D6F">
              <w:rPr>
                <w:spacing w:val="-1"/>
                <w:lang w:val="ru-RU"/>
              </w:rPr>
              <w:t>вычайным ситуациям и ликвидации после</w:t>
            </w:r>
            <w:r w:rsidRPr="00F77D6F">
              <w:rPr>
                <w:spacing w:val="-1"/>
                <w:lang w:val="ru-RU"/>
              </w:rPr>
              <w:t>д</w:t>
            </w:r>
            <w:r w:rsidRPr="00F77D6F">
              <w:rPr>
                <w:spacing w:val="-1"/>
                <w:lang w:val="ru-RU"/>
              </w:rPr>
              <w:t>ствий стихийных бедствий по Ставропол</w:t>
            </w:r>
            <w:r w:rsidRPr="00F77D6F">
              <w:rPr>
                <w:spacing w:val="-1"/>
                <w:lang w:val="ru-RU"/>
              </w:rPr>
              <w:t>ь</w:t>
            </w:r>
            <w:r w:rsidRPr="00F77D6F">
              <w:rPr>
                <w:spacing w:val="-1"/>
                <w:lang w:val="ru-RU"/>
              </w:rPr>
              <w:t xml:space="preserve">скому краю </w:t>
            </w:r>
          </w:p>
          <w:p w:rsidR="00402A48" w:rsidRDefault="00402A48" w:rsidP="00A00F35">
            <w:pPr>
              <w:shd w:val="clear" w:color="auto" w:fill="FFFFFF"/>
              <w:spacing w:line="240" w:lineRule="exact"/>
              <w:rPr>
                <w:spacing w:val="-1"/>
                <w:lang w:val="ru-RU"/>
              </w:rPr>
            </w:pPr>
            <w:r w:rsidRPr="00904684">
              <w:rPr>
                <w:spacing w:val="-1"/>
                <w:lang w:val="ru-RU"/>
              </w:rPr>
              <w:t>(по согласованию)</w:t>
            </w:r>
          </w:p>
          <w:p w:rsidR="00A00F35" w:rsidRDefault="00A00F35" w:rsidP="00A00F35">
            <w:pPr>
              <w:shd w:val="clear" w:color="auto" w:fill="FFFFFF"/>
              <w:spacing w:line="240" w:lineRule="exact"/>
              <w:rPr>
                <w:spacing w:val="-1"/>
                <w:lang w:val="ru-RU"/>
              </w:rPr>
            </w:pPr>
          </w:p>
          <w:p w:rsidR="00A00F35" w:rsidRDefault="00A00F35" w:rsidP="00A00F35">
            <w:pPr>
              <w:shd w:val="clear" w:color="auto" w:fill="FFFFFF"/>
              <w:spacing w:line="240" w:lineRule="exact"/>
              <w:rPr>
                <w:spacing w:val="-1"/>
                <w:lang w:val="ru-RU"/>
              </w:rPr>
            </w:pPr>
          </w:p>
          <w:p w:rsidR="00A00F35" w:rsidRPr="00A00F35" w:rsidRDefault="00A00F35" w:rsidP="00A00F35">
            <w:pPr>
              <w:shd w:val="clear" w:color="auto" w:fill="FFFFFF"/>
              <w:spacing w:line="240" w:lineRule="exact"/>
              <w:rPr>
                <w:spacing w:val="-1"/>
                <w:lang w:val="ru-RU"/>
              </w:rPr>
            </w:pPr>
          </w:p>
        </w:tc>
      </w:tr>
      <w:tr w:rsidR="00DE1350" w:rsidRPr="005D10FE" w:rsidTr="00402A48">
        <w:trPr>
          <w:trHeight w:val="629"/>
        </w:trPr>
        <w:tc>
          <w:tcPr>
            <w:tcW w:w="4208" w:type="dxa"/>
            <w:gridSpan w:val="2"/>
            <w:shd w:val="clear" w:color="auto" w:fill="auto"/>
          </w:tcPr>
          <w:p w:rsidR="00DE1350" w:rsidRDefault="00A139FA">
            <w:pPr>
              <w:spacing w:line="240" w:lineRule="exact"/>
            </w:pPr>
            <w:proofErr w:type="spellStart"/>
            <w:r>
              <w:lastRenderedPageBreak/>
              <w:t>Мальцева</w:t>
            </w:r>
            <w:proofErr w:type="spellEnd"/>
            <w:r>
              <w:t xml:space="preserve"> </w:t>
            </w:r>
          </w:p>
          <w:p w:rsidR="00DE1350" w:rsidRDefault="00A139FA">
            <w:pPr>
              <w:spacing w:line="240" w:lineRule="exact"/>
              <w:rPr>
                <w:lang w:val="ru-RU"/>
              </w:rPr>
            </w:pPr>
            <w:proofErr w:type="spellStart"/>
            <w:r>
              <w:t>Инна</w:t>
            </w:r>
            <w:proofErr w:type="spellEnd"/>
            <w:r>
              <w:t xml:space="preserve">  </w:t>
            </w:r>
            <w:proofErr w:type="spellStart"/>
            <w:r>
              <w:t>Петровна</w:t>
            </w:r>
            <w:proofErr w:type="spellEnd"/>
          </w:p>
        </w:tc>
        <w:tc>
          <w:tcPr>
            <w:tcW w:w="5695" w:type="dxa"/>
            <w:gridSpan w:val="2"/>
            <w:shd w:val="clear" w:color="auto" w:fill="auto"/>
          </w:tcPr>
          <w:p w:rsidR="00DE1350" w:rsidRDefault="00A139FA">
            <w:pPr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ведущий специалист отдела  социального развития  и общественной безопасности а</w:t>
            </w:r>
            <w:r>
              <w:rPr>
                <w:lang w:val="ru-RU"/>
              </w:rPr>
              <w:t>д</w:t>
            </w:r>
            <w:r>
              <w:rPr>
                <w:lang w:val="ru-RU"/>
              </w:rPr>
              <w:t>министрации Ипатовского  городского окр</w:t>
            </w:r>
            <w:r>
              <w:rPr>
                <w:lang w:val="ru-RU"/>
              </w:rPr>
              <w:t>у</w:t>
            </w:r>
            <w:r>
              <w:rPr>
                <w:lang w:val="ru-RU"/>
              </w:rPr>
              <w:t>га Ставропольского  края</w:t>
            </w:r>
          </w:p>
          <w:p w:rsidR="00DE1350" w:rsidRDefault="00DE1350">
            <w:pPr>
              <w:shd w:val="clear" w:color="auto" w:fill="FFFFFF"/>
              <w:spacing w:line="240" w:lineRule="exact"/>
              <w:jc w:val="left"/>
              <w:rPr>
                <w:szCs w:val="28"/>
                <w:lang w:val="ru-RU"/>
              </w:rPr>
            </w:pPr>
          </w:p>
        </w:tc>
      </w:tr>
      <w:tr w:rsidR="00DE1350" w:rsidRPr="004C4E2C" w:rsidTr="00402A48">
        <w:trPr>
          <w:trHeight w:val="629"/>
        </w:trPr>
        <w:tc>
          <w:tcPr>
            <w:tcW w:w="4208" w:type="dxa"/>
            <w:gridSpan w:val="2"/>
            <w:shd w:val="clear" w:color="auto" w:fill="auto"/>
          </w:tcPr>
          <w:p w:rsidR="00DE1350" w:rsidRPr="00717A9A" w:rsidRDefault="00A139FA">
            <w:pPr>
              <w:spacing w:line="240" w:lineRule="exact"/>
              <w:rPr>
                <w:color w:val="auto"/>
                <w:lang w:val="ru-RU"/>
              </w:rPr>
            </w:pPr>
            <w:r w:rsidRPr="00717A9A">
              <w:rPr>
                <w:color w:val="auto"/>
                <w:lang w:val="ru-RU"/>
              </w:rPr>
              <w:t>Мережко</w:t>
            </w:r>
          </w:p>
          <w:p w:rsidR="00DE1350" w:rsidRDefault="00A139FA">
            <w:pPr>
              <w:spacing w:line="240" w:lineRule="exact"/>
              <w:rPr>
                <w:color w:val="auto"/>
                <w:lang w:val="ru-RU"/>
              </w:rPr>
            </w:pPr>
            <w:r w:rsidRPr="00717A9A">
              <w:rPr>
                <w:color w:val="auto"/>
                <w:lang w:val="ru-RU"/>
              </w:rPr>
              <w:t>Татьяна Егоровна</w:t>
            </w:r>
          </w:p>
          <w:p w:rsidR="00232186" w:rsidRDefault="00232186">
            <w:pPr>
              <w:spacing w:line="240" w:lineRule="exact"/>
              <w:rPr>
                <w:color w:val="auto"/>
                <w:lang w:val="ru-RU"/>
              </w:rPr>
            </w:pPr>
          </w:p>
          <w:p w:rsidR="00232186" w:rsidRDefault="00232186">
            <w:pPr>
              <w:spacing w:line="240" w:lineRule="exact"/>
              <w:rPr>
                <w:color w:val="auto"/>
                <w:lang w:val="ru-RU"/>
              </w:rPr>
            </w:pPr>
          </w:p>
          <w:p w:rsidR="00232186" w:rsidRDefault="00232186">
            <w:pPr>
              <w:spacing w:line="240" w:lineRule="exact"/>
              <w:rPr>
                <w:color w:val="auto"/>
                <w:lang w:val="ru-RU"/>
              </w:rPr>
            </w:pPr>
            <w:proofErr w:type="spellStart"/>
            <w:r>
              <w:rPr>
                <w:color w:val="auto"/>
                <w:lang w:val="ru-RU"/>
              </w:rPr>
              <w:t>Плескач</w:t>
            </w:r>
            <w:proofErr w:type="spellEnd"/>
            <w:r>
              <w:rPr>
                <w:color w:val="auto"/>
                <w:lang w:val="ru-RU"/>
              </w:rPr>
              <w:t xml:space="preserve"> Галина</w:t>
            </w:r>
          </w:p>
          <w:p w:rsidR="00232186" w:rsidRDefault="00232186">
            <w:pPr>
              <w:spacing w:line="240" w:lineRule="exac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Дмитриевна</w:t>
            </w:r>
          </w:p>
          <w:p w:rsidR="00232186" w:rsidRDefault="00232186">
            <w:pPr>
              <w:spacing w:line="240" w:lineRule="exact"/>
              <w:rPr>
                <w:color w:val="auto"/>
                <w:lang w:val="ru-RU"/>
              </w:rPr>
            </w:pPr>
          </w:p>
          <w:p w:rsidR="00232186" w:rsidRPr="00B25012" w:rsidRDefault="00232186">
            <w:pPr>
              <w:spacing w:line="240" w:lineRule="exact"/>
              <w:rPr>
                <w:color w:val="FF0000"/>
                <w:lang w:val="ru-RU"/>
              </w:rPr>
            </w:pPr>
          </w:p>
        </w:tc>
        <w:tc>
          <w:tcPr>
            <w:tcW w:w="5695" w:type="dxa"/>
            <w:gridSpan w:val="2"/>
            <w:shd w:val="clear" w:color="auto" w:fill="auto"/>
          </w:tcPr>
          <w:p w:rsidR="00DE1350" w:rsidRPr="00717A9A" w:rsidRDefault="00A139FA">
            <w:pPr>
              <w:shd w:val="clear" w:color="auto" w:fill="FFFFFF"/>
              <w:spacing w:line="240" w:lineRule="exact"/>
              <w:jc w:val="left"/>
              <w:rPr>
                <w:color w:val="auto"/>
                <w:szCs w:val="28"/>
                <w:lang w:val="ru-RU"/>
              </w:rPr>
            </w:pPr>
            <w:r w:rsidRPr="00717A9A">
              <w:rPr>
                <w:color w:val="auto"/>
                <w:szCs w:val="28"/>
                <w:lang w:val="ru-RU"/>
              </w:rPr>
              <w:t>ведущий специалист отдела образования  администрации  Ипатовского  городского  округа  Ставропольского края</w:t>
            </w:r>
          </w:p>
          <w:p w:rsidR="00DE1350" w:rsidRDefault="00DE1350">
            <w:pPr>
              <w:shd w:val="clear" w:color="auto" w:fill="FFFFFF"/>
              <w:spacing w:line="240" w:lineRule="exact"/>
              <w:jc w:val="left"/>
              <w:rPr>
                <w:color w:val="FF0000"/>
                <w:lang w:val="ru-RU"/>
              </w:rPr>
            </w:pPr>
          </w:p>
          <w:p w:rsidR="00232186" w:rsidRDefault="00232186">
            <w:pPr>
              <w:shd w:val="clear" w:color="auto" w:fill="FFFFFF"/>
              <w:spacing w:line="240" w:lineRule="exact"/>
              <w:jc w:val="left"/>
              <w:rPr>
                <w:color w:val="auto"/>
                <w:lang w:val="ru-RU"/>
              </w:rPr>
            </w:pPr>
            <w:r w:rsidRPr="00232186">
              <w:rPr>
                <w:color w:val="auto"/>
                <w:lang w:val="ru-RU"/>
              </w:rPr>
              <w:t>председатель территориальной организации</w:t>
            </w:r>
            <w:r>
              <w:rPr>
                <w:color w:val="auto"/>
                <w:lang w:val="ru-RU"/>
              </w:rPr>
              <w:t xml:space="preserve"> профсоюза работников народного образов</w:t>
            </w:r>
            <w:r>
              <w:rPr>
                <w:color w:val="auto"/>
                <w:lang w:val="ru-RU"/>
              </w:rPr>
              <w:t>а</w:t>
            </w:r>
            <w:r>
              <w:rPr>
                <w:color w:val="auto"/>
                <w:lang w:val="ru-RU"/>
              </w:rPr>
              <w:t>ния и науки Российской Федерации в Ип</w:t>
            </w:r>
            <w:r>
              <w:rPr>
                <w:color w:val="auto"/>
                <w:lang w:val="ru-RU"/>
              </w:rPr>
              <w:t>а</w:t>
            </w:r>
            <w:r>
              <w:rPr>
                <w:color w:val="auto"/>
                <w:lang w:val="ru-RU"/>
              </w:rPr>
              <w:t xml:space="preserve">товском городском округе Ставропольского  края </w:t>
            </w:r>
          </w:p>
          <w:p w:rsidR="00232186" w:rsidRDefault="00232186">
            <w:pPr>
              <w:shd w:val="clear" w:color="auto" w:fill="FFFFFF"/>
              <w:spacing w:line="240" w:lineRule="exact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(по согласованию)</w:t>
            </w:r>
          </w:p>
          <w:p w:rsidR="00232186" w:rsidRDefault="00232186">
            <w:pPr>
              <w:shd w:val="clear" w:color="auto" w:fill="FFFFFF"/>
              <w:spacing w:line="240" w:lineRule="exact"/>
              <w:jc w:val="left"/>
              <w:rPr>
                <w:color w:val="auto"/>
                <w:lang w:val="ru-RU"/>
              </w:rPr>
            </w:pPr>
          </w:p>
          <w:p w:rsidR="00232186" w:rsidRPr="00232186" w:rsidRDefault="00232186">
            <w:pPr>
              <w:shd w:val="clear" w:color="auto" w:fill="FFFFFF"/>
              <w:spacing w:line="240" w:lineRule="exact"/>
              <w:jc w:val="left"/>
              <w:rPr>
                <w:color w:val="auto"/>
                <w:lang w:val="ru-RU"/>
              </w:rPr>
            </w:pPr>
          </w:p>
        </w:tc>
      </w:tr>
      <w:tr w:rsidR="00DE1350" w:rsidRPr="005D10FE" w:rsidTr="00402A48">
        <w:trPr>
          <w:trHeight w:val="629"/>
        </w:trPr>
        <w:tc>
          <w:tcPr>
            <w:tcW w:w="4208" w:type="dxa"/>
            <w:gridSpan w:val="2"/>
            <w:shd w:val="clear" w:color="auto" w:fill="auto"/>
          </w:tcPr>
          <w:p w:rsidR="00DE1350" w:rsidRDefault="00A139FA">
            <w:pPr>
              <w:tabs>
                <w:tab w:val="center" w:pos="4677"/>
              </w:tabs>
              <w:spacing w:line="24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Ручко</w:t>
            </w:r>
            <w:proofErr w:type="spellEnd"/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ab/>
            </w:r>
          </w:p>
          <w:p w:rsidR="00DE1350" w:rsidRDefault="00A139FA">
            <w:pPr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Оксана Александровна</w:t>
            </w:r>
          </w:p>
          <w:p w:rsidR="00402A48" w:rsidRDefault="00402A48">
            <w:pPr>
              <w:spacing w:line="240" w:lineRule="exact"/>
              <w:rPr>
                <w:lang w:val="ru-RU"/>
              </w:rPr>
            </w:pPr>
          </w:p>
          <w:p w:rsidR="00402A48" w:rsidRDefault="00402A48">
            <w:pPr>
              <w:spacing w:line="240" w:lineRule="exact"/>
              <w:rPr>
                <w:lang w:val="ru-RU"/>
              </w:rPr>
            </w:pPr>
          </w:p>
          <w:p w:rsidR="00402A48" w:rsidRDefault="00402A48" w:rsidP="00402A48">
            <w:pPr>
              <w:spacing w:line="240" w:lineRule="exact"/>
              <w:ind w:right="1593"/>
              <w:rPr>
                <w:lang w:val="ru-RU"/>
              </w:rPr>
            </w:pPr>
          </w:p>
          <w:p w:rsidR="00402A48" w:rsidRDefault="00402A48">
            <w:pPr>
              <w:spacing w:line="240" w:lineRule="exact"/>
              <w:rPr>
                <w:lang w:val="ru-RU"/>
              </w:rPr>
            </w:pPr>
          </w:p>
          <w:p w:rsidR="00DE1350" w:rsidRDefault="00DE1350">
            <w:pPr>
              <w:spacing w:line="240" w:lineRule="exact"/>
              <w:rPr>
                <w:lang w:val="ru-RU"/>
              </w:rPr>
            </w:pPr>
          </w:p>
        </w:tc>
        <w:tc>
          <w:tcPr>
            <w:tcW w:w="5695" w:type="dxa"/>
            <w:gridSpan w:val="2"/>
            <w:shd w:val="clear" w:color="auto" w:fill="auto"/>
          </w:tcPr>
          <w:p w:rsidR="00DE1350" w:rsidRDefault="00A139FA">
            <w:pPr>
              <w:pStyle w:val="22"/>
              <w:spacing w:line="240" w:lineRule="exact"/>
              <w:ind w:left="-108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директор муниципального казенного учре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дения «Центр обеспечения деятельности о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расли образования» Ипатовского района Ставропольского края </w:t>
            </w:r>
          </w:p>
          <w:p w:rsidR="00402A48" w:rsidRDefault="00402A48">
            <w:pPr>
              <w:pStyle w:val="22"/>
              <w:spacing w:line="240" w:lineRule="exact"/>
              <w:ind w:left="-108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</w:p>
          <w:p w:rsidR="00DE1350" w:rsidRDefault="00DE1350">
            <w:pPr>
              <w:spacing w:line="240" w:lineRule="exact"/>
              <w:rPr>
                <w:b/>
                <w:lang w:val="ru-RU"/>
              </w:rPr>
            </w:pPr>
          </w:p>
          <w:p w:rsidR="00DE1350" w:rsidRDefault="00DE1350">
            <w:pPr>
              <w:spacing w:line="240" w:lineRule="exact"/>
              <w:rPr>
                <w:b/>
                <w:lang w:val="ru-RU"/>
              </w:rPr>
            </w:pPr>
          </w:p>
        </w:tc>
      </w:tr>
      <w:tr w:rsidR="00DE1350" w:rsidTr="00402A48">
        <w:trPr>
          <w:trHeight w:val="629"/>
        </w:trPr>
        <w:tc>
          <w:tcPr>
            <w:tcW w:w="4208" w:type="dxa"/>
            <w:gridSpan w:val="2"/>
            <w:shd w:val="clear" w:color="auto" w:fill="auto"/>
          </w:tcPr>
          <w:p w:rsidR="00DE1350" w:rsidRDefault="00A139FA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Cs w:val="28"/>
              </w:rPr>
              <w:t>Хомухина</w:t>
            </w:r>
            <w:proofErr w:type="spellEnd"/>
            <w:r>
              <w:rPr>
                <w:rFonts w:ascii="Times New Roman" w:hAnsi="Times New Roman" w:cs="Times New Roman"/>
                <w:b w:val="0"/>
                <w:szCs w:val="28"/>
              </w:rPr>
              <w:tab/>
            </w:r>
          </w:p>
          <w:p w:rsidR="00DE1350" w:rsidRDefault="00A139FA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bCs w:val="0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Cs w:val="28"/>
              </w:rPr>
              <w:t xml:space="preserve">Елена Анатольевна            </w:t>
            </w:r>
          </w:p>
        </w:tc>
        <w:tc>
          <w:tcPr>
            <w:tcW w:w="5695" w:type="dxa"/>
            <w:gridSpan w:val="2"/>
            <w:shd w:val="clear" w:color="auto" w:fill="auto"/>
          </w:tcPr>
          <w:p w:rsidR="00DE1350" w:rsidRDefault="00A139FA">
            <w:pPr>
              <w:pStyle w:val="22"/>
              <w:spacing w:line="240" w:lineRule="exact"/>
              <w:ind w:left="-108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инспектор направления пропаганды БДД ОГИБДД ОМВД России по Ипатовскому г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родскому округу</w:t>
            </w:r>
          </w:p>
          <w:p w:rsidR="00DE1350" w:rsidRDefault="00A139FA">
            <w:pPr>
              <w:pStyle w:val="22"/>
              <w:spacing w:line="240" w:lineRule="exact"/>
              <w:ind w:left="-108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(по согласованию)</w:t>
            </w:r>
          </w:p>
          <w:p w:rsidR="00DE1350" w:rsidRDefault="00DE1350">
            <w:pPr>
              <w:pStyle w:val="22"/>
              <w:spacing w:line="240" w:lineRule="exact"/>
              <w:ind w:left="-108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</w:p>
          <w:p w:rsidR="00DE1350" w:rsidRDefault="00DE1350">
            <w:pPr>
              <w:pStyle w:val="22"/>
              <w:spacing w:line="240" w:lineRule="exact"/>
              <w:ind w:left="-108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</w:p>
        </w:tc>
      </w:tr>
      <w:tr w:rsidR="00DE1350" w:rsidRPr="005D10FE" w:rsidTr="00402A48">
        <w:trPr>
          <w:trHeight w:val="629"/>
        </w:trPr>
        <w:tc>
          <w:tcPr>
            <w:tcW w:w="4208" w:type="dxa"/>
            <w:gridSpan w:val="2"/>
            <w:shd w:val="clear" w:color="auto" w:fill="auto"/>
          </w:tcPr>
          <w:p w:rsidR="00DE1350" w:rsidRDefault="00A139FA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Cs w:val="28"/>
              </w:rPr>
              <w:t>Шкербина</w:t>
            </w:r>
          </w:p>
          <w:p w:rsidR="00DE1350" w:rsidRDefault="00A139FA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Cs w:val="28"/>
              </w:rPr>
              <w:t xml:space="preserve">Елена Александровна </w:t>
            </w:r>
          </w:p>
        </w:tc>
        <w:tc>
          <w:tcPr>
            <w:tcW w:w="5695" w:type="dxa"/>
            <w:gridSpan w:val="2"/>
            <w:shd w:val="clear" w:color="auto" w:fill="auto"/>
          </w:tcPr>
          <w:p w:rsidR="00DE1350" w:rsidRDefault="00A139FA">
            <w:pPr>
              <w:pStyle w:val="22"/>
              <w:spacing w:line="240" w:lineRule="exact"/>
              <w:ind w:left="-108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специалист  ГО 1 категории муниципального казенного учреждения «Центр обеспечения деятельности отрасли образования» Ипато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ского района Ставропольского края </w:t>
            </w:r>
          </w:p>
          <w:p w:rsidR="00DE1350" w:rsidRDefault="00DE1350">
            <w:pPr>
              <w:pStyle w:val="22"/>
              <w:spacing w:line="240" w:lineRule="exact"/>
              <w:ind w:left="-108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</w:p>
        </w:tc>
      </w:tr>
      <w:tr w:rsidR="00DE1350" w:rsidRPr="005D10FE" w:rsidTr="00402A48">
        <w:trPr>
          <w:trHeight w:val="210"/>
        </w:trPr>
        <w:tc>
          <w:tcPr>
            <w:tcW w:w="4208" w:type="dxa"/>
            <w:gridSpan w:val="2"/>
            <w:shd w:val="clear" w:color="auto" w:fill="auto"/>
          </w:tcPr>
          <w:p w:rsidR="00DE1350" w:rsidRDefault="00DE1350">
            <w:pPr>
              <w:spacing w:line="240" w:lineRule="exact"/>
              <w:rPr>
                <w:lang w:val="ru-RU"/>
              </w:rPr>
            </w:pPr>
          </w:p>
        </w:tc>
        <w:tc>
          <w:tcPr>
            <w:tcW w:w="5695" w:type="dxa"/>
            <w:gridSpan w:val="2"/>
            <w:shd w:val="clear" w:color="auto" w:fill="auto"/>
          </w:tcPr>
          <w:p w:rsidR="00DE1350" w:rsidRDefault="00DE1350">
            <w:pPr>
              <w:spacing w:line="240" w:lineRule="exact"/>
              <w:rPr>
                <w:lang w:val="ru-RU"/>
              </w:rPr>
            </w:pPr>
          </w:p>
        </w:tc>
      </w:tr>
      <w:tr w:rsidR="00DE1350" w:rsidRPr="005D10FE" w:rsidTr="00402A48">
        <w:trPr>
          <w:trHeight w:val="70"/>
        </w:trPr>
        <w:tc>
          <w:tcPr>
            <w:tcW w:w="4208" w:type="dxa"/>
            <w:gridSpan w:val="2"/>
            <w:shd w:val="clear" w:color="auto" w:fill="auto"/>
          </w:tcPr>
          <w:p w:rsidR="00DE1350" w:rsidRDefault="00DE1350">
            <w:pPr>
              <w:spacing w:line="240" w:lineRule="exact"/>
              <w:rPr>
                <w:lang w:val="ru-RU"/>
              </w:rPr>
            </w:pPr>
          </w:p>
        </w:tc>
        <w:tc>
          <w:tcPr>
            <w:tcW w:w="5695" w:type="dxa"/>
            <w:gridSpan w:val="2"/>
            <w:shd w:val="clear" w:color="auto" w:fill="auto"/>
          </w:tcPr>
          <w:p w:rsidR="00DE1350" w:rsidRDefault="00DE1350">
            <w:pPr>
              <w:spacing w:line="240" w:lineRule="exact"/>
              <w:rPr>
                <w:lang w:val="ru-RU"/>
              </w:rPr>
            </w:pPr>
          </w:p>
        </w:tc>
      </w:tr>
    </w:tbl>
    <w:p w:rsidR="00DE1350" w:rsidRDefault="00DE1350">
      <w:pPr>
        <w:spacing w:line="240" w:lineRule="exact"/>
        <w:rPr>
          <w:lang w:val="ru-RU"/>
        </w:rPr>
      </w:pPr>
    </w:p>
    <w:p w:rsidR="00DE1350" w:rsidRDefault="00DE1350">
      <w:pPr>
        <w:rPr>
          <w:lang w:val="ru-RU"/>
        </w:rPr>
      </w:pPr>
    </w:p>
    <w:p w:rsidR="00DE1350" w:rsidRDefault="00DE1350">
      <w:pPr>
        <w:rPr>
          <w:lang w:val="ru-RU"/>
        </w:rPr>
      </w:pPr>
    </w:p>
    <w:p w:rsidR="00DE1350" w:rsidRDefault="00DE1350">
      <w:pPr>
        <w:rPr>
          <w:lang w:val="ru-RU"/>
        </w:rPr>
      </w:pPr>
    </w:p>
    <w:p w:rsidR="00DE1350" w:rsidRDefault="004C2968">
      <w:pPr>
        <w:rPr>
          <w:lang w:val="ru-RU"/>
        </w:rPr>
      </w:pPr>
      <w:r>
        <w:rPr>
          <w:noProof/>
          <w:lang w:val="ru-RU" w:eastAsia="ru-RU"/>
        </w:rPr>
        <w:pict>
          <v:shape id="_x0000_s1029" type="#_x0000_t32" style="position:absolute;left:0;text-align:left;margin-left:107.7pt;margin-top:2.25pt;width:4in;height:0;z-index:251659776" o:connectortype="straight"/>
        </w:pict>
      </w:r>
    </w:p>
    <w:p w:rsidR="00DE1350" w:rsidRDefault="00DE1350">
      <w:pPr>
        <w:rPr>
          <w:lang w:val="ru-RU"/>
        </w:rPr>
      </w:pPr>
    </w:p>
    <w:p w:rsidR="00DE1350" w:rsidRDefault="00DE1350">
      <w:pPr>
        <w:rPr>
          <w:lang w:val="ru-RU"/>
        </w:rPr>
      </w:pPr>
    </w:p>
    <w:p w:rsidR="00972D7C" w:rsidRDefault="00972D7C">
      <w:pPr>
        <w:rPr>
          <w:lang w:val="ru-RU"/>
        </w:rPr>
      </w:pPr>
    </w:p>
    <w:p w:rsidR="006F2C32" w:rsidRDefault="006F2C32">
      <w:pPr>
        <w:rPr>
          <w:lang w:val="ru-RU"/>
        </w:rPr>
      </w:pPr>
    </w:p>
    <w:p w:rsidR="006F2C32" w:rsidRDefault="006F2C32">
      <w:pPr>
        <w:rPr>
          <w:lang w:val="ru-RU"/>
        </w:rPr>
      </w:pPr>
    </w:p>
    <w:p w:rsidR="006F2C32" w:rsidRDefault="006F2C32">
      <w:pPr>
        <w:rPr>
          <w:lang w:val="ru-RU"/>
        </w:rPr>
      </w:pPr>
    </w:p>
    <w:p w:rsidR="006F2C32" w:rsidRDefault="006F2C32">
      <w:pPr>
        <w:rPr>
          <w:lang w:val="ru-RU"/>
        </w:rPr>
      </w:pPr>
    </w:p>
    <w:p w:rsidR="004C4E2C" w:rsidRDefault="004C4E2C">
      <w:pPr>
        <w:rPr>
          <w:lang w:val="ru-RU"/>
        </w:rPr>
      </w:pPr>
    </w:p>
    <w:p w:rsidR="00A00F35" w:rsidRDefault="00A00F35">
      <w:pPr>
        <w:rPr>
          <w:lang w:val="ru-RU"/>
        </w:rPr>
      </w:pPr>
    </w:p>
    <w:p w:rsidR="00D63C28" w:rsidRDefault="00D63C28">
      <w:pPr>
        <w:rPr>
          <w:lang w:val="ru-RU"/>
        </w:rPr>
      </w:pPr>
    </w:p>
    <w:p w:rsidR="00D63C28" w:rsidRDefault="00D63C28">
      <w:pPr>
        <w:rPr>
          <w:lang w:val="ru-RU"/>
        </w:rPr>
      </w:pPr>
    </w:p>
    <w:p w:rsidR="00D63C28" w:rsidRDefault="00D63C28">
      <w:pPr>
        <w:rPr>
          <w:lang w:val="ru-RU"/>
        </w:rPr>
      </w:pPr>
    </w:p>
    <w:p w:rsidR="00D63C28" w:rsidRDefault="00D63C28">
      <w:pPr>
        <w:rPr>
          <w:lang w:val="ru-RU"/>
        </w:rPr>
      </w:pPr>
    </w:p>
    <w:p w:rsidR="00D63C28" w:rsidRDefault="00D63C28">
      <w:pPr>
        <w:rPr>
          <w:lang w:val="ru-RU"/>
        </w:rPr>
      </w:pPr>
    </w:p>
    <w:p w:rsidR="00DE1350" w:rsidRDefault="004C2968">
      <w:pPr>
        <w:ind w:left="6372"/>
        <w:jc w:val="center"/>
        <w:rPr>
          <w:caps/>
          <w:lang w:val="ru-RU"/>
        </w:rPr>
      </w:pPr>
      <w:r w:rsidRPr="004C2968">
        <w:lastRenderedPageBreak/>
        <w:pict>
          <v:rect id="графический объект2" o:spid="_x0000_s1026" style="position:absolute;left:0;text-align:left;margin-left:277.75pt;margin-top:-16.1pt;width:232.45pt;height:104.15pt;z-index:251657728" stroked="f" strokecolor="#3465a4">
            <v:fill color2="black" o:detectmouseclick="t"/>
            <v:stroke joinstyle="round"/>
            <v:textbox>
              <w:txbxContent>
                <w:p w:rsidR="00B64FDB" w:rsidRDefault="008302EA" w:rsidP="008302EA">
                  <w:pPr>
                    <w:pStyle w:val="afe"/>
                    <w:spacing w:line="240" w:lineRule="exact"/>
                    <w:rPr>
                      <w:lang w:val="ru-RU"/>
                    </w:rPr>
                  </w:pPr>
                  <w:r>
                    <w:rPr>
                      <w:color w:val="auto"/>
                      <w:lang w:val="ru-RU"/>
                    </w:rPr>
                    <w:t>Утверждено</w:t>
                  </w:r>
                </w:p>
                <w:p w:rsidR="00B64FDB" w:rsidRDefault="00B64FDB" w:rsidP="008302EA">
                  <w:pPr>
                    <w:pStyle w:val="afe"/>
                    <w:spacing w:line="240" w:lineRule="exact"/>
                    <w:rPr>
                      <w:lang w:val="ru-RU"/>
                    </w:rPr>
                  </w:pPr>
                  <w:r>
                    <w:rPr>
                      <w:color w:val="auto"/>
                      <w:lang w:val="ru-RU"/>
                    </w:rPr>
                    <w:t>постановлением администрации</w:t>
                  </w:r>
                </w:p>
                <w:p w:rsidR="00B64FDB" w:rsidRDefault="00B64FDB" w:rsidP="008302EA">
                  <w:pPr>
                    <w:pStyle w:val="afe"/>
                    <w:spacing w:line="240" w:lineRule="exact"/>
                    <w:rPr>
                      <w:lang w:val="ru-RU"/>
                    </w:rPr>
                  </w:pPr>
                  <w:r>
                    <w:rPr>
                      <w:color w:val="auto"/>
                      <w:lang w:val="ru-RU"/>
                    </w:rPr>
                    <w:t>Ипатовского городского округа</w:t>
                  </w:r>
                </w:p>
                <w:p w:rsidR="00B64FDB" w:rsidRPr="005D10FE" w:rsidRDefault="00B64FDB" w:rsidP="008302EA">
                  <w:pPr>
                    <w:pStyle w:val="afe"/>
                    <w:spacing w:line="240" w:lineRule="exact"/>
                    <w:rPr>
                      <w:color w:val="auto"/>
                      <w:lang w:val="ru-RU"/>
                    </w:rPr>
                  </w:pPr>
                  <w:r w:rsidRPr="005D10FE">
                    <w:rPr>
                      <w:color w:val="auto"/>
                      <w:lang w:val="ru-RU"/>
                    </w:rPr>
                    <w:t>Ставропольского края</w:t>
                  </w:r>
                </w:p>
                <w:p w:rsidR="00B64FDB" w:rsidRPr="008302EA" w:rsidRDefault="00B64FDB" w:rsidP="008302EA">
                  <w:pPr>
                    <w:pStyle w:val="afe"/>
                    <w:spacing w:line="240" w:lineRule="exact"/>
                    <w:rPr>
                      <w:color w:val="auto"/>
                      <w:lang w:val="ru-RU"/>
                    </w:rPr>
                  </w:pPr>
                  <w:r w:rsidRPr="005D10FE">
                    <w:rPr>
                      <w:color w:val="auto"/>
                      <w:lang w:val="ru-RU"/>
                    </w:rPr>
                    <w:t>от</w:t>
                  </w:r>
                  <w:r w:rsidR="008302EA">
                    <w:rPr>
                      <w:color w:val="auto"/>
                      <w:lang w:val="ru-RU"/>
                    </w:rPr>
                    <w:t xml:space="preserve"> </w:t>
                  </w:r>
                  <w:r w:rsidR="005D10FE">
                    <w:rPr>
                      <w:color w:val="auto"/>
                      <w:lang w:val="ru-RU"/>
                    </w:rPr>
                    <w:t>20 мая 2020 г. № 635</w:t>
                  </w:r>
                </w:p>
                <w:p w:rsidR="00B64FDB" w:rsidRPr="005D10FE" w:rsidRDefault="00B64FDB">
                  <w:pPr>
                    <w:pStyle w:val="afe"/>
                    <w:ind w:right="-73"/>
                    <w:rPr>
                      <w:color w:val="auto"/>
                      <w:lang w:val="ru-RU"/>
                    </w:rPr>
                  </w:pPr>
                </w:p>
              </w:txbxContent>
            </v:textbox>
            <w10:wrap type="square"/>
          </v:rect>
        </w:pict>
      </w:r>
      <w:r w:rsidR="00A139FA">
        <w:rPr>
          <w:caps/>
          <w:lang w:val="ru-RU"/>
        </w:rPr>
        <w:t>9</w:t>
      </w:r>
    </w:p>
    <w:p w:rsidR="00DE1350" w:rsidRDefault="00DE1350">
      <w:pPr>
        <w:ind w:left="6372"/>
        <w:jc w:val="right"/>
        <w:rPr>
          <w:lang w:val="ru-RU"/>
        </w:rPr>
      </w:pPr>
    </w:p>
    <w:p w:rsidR="00DE1350" w:rsidRDefault="00DE1350">
      <w:pPr>
        <w:ind w:left="6372"/>
        <w:jc w:val="right"/>
        <w:rPr>
          <w:lang w:val="ru-RU"/>
        </w:rPr>
      </w:pPr>
    </w:p>
    <w:p w:rsidR="00DE1350" w:rsidRDefault="00DE1350">
      <w:pPr>
        <w:ind w:left="6372"/>
        <w:jc w:val="right"/>
        <w:rPr>
          <w:lang w:val="ru-RU"/>
        </w:rPr>
      </w:pPr>
    </w:p>
    <w:p w:rsidR="00DE1350" w:rsidRDefault="00DE1350">
      <w:pPr>
        <w:ind w:left="6372"/>
        <w:jc w:val="right"/>
        <w:rPr>
          <w:lang w:val="ru-RU"/>
        </w:rPr>
      </w:pPr>
    </w:p>
    <w:p w:rsidR="00DE1350" w:rsidRDefault="00DE1350">
      <w:pPr>
        <w:pStyle w:val="HTML0"/>
        <w:rPr>
          <w:rFonts w:ascii="Times New Roman" w:eastAsia="Calibri" w:hAnsi="Times New Roman" w:cs="Times New Roman"/>
          <w:sz w:val="28"/>
          <w:szCs w:val="22"/>
          <w:lang w:eastAsia="en-US"/>
        </w:rPr>
      </w:pPr>
    </w:p>
    <w:p w:rsidR="00DE1350" w:rsidRDefault="00DE1350">
      <w:pPr>
        <w:pStyle w:val="HTML0"/>
        <w:rPr>
          <w:rFonts w:ascii="Times New Roman" w:eastAsia="Calibri" w:hAnsi="Times New Roman" w:cs="Times New Roman"/>
          <w:sz w:val="28"/>
          <w:szCs w:val="22"/>
          <w:lang w:eastAsia="en-US"/>
        </w:rPr>
      </w:pPr>
    </w:p>
    <w:p w:rsidR="00DE1350" w:rsidRDefault="00DE1350">
      <w:pPr>
        <w:pStyle w:val="HTML0"/>
        <w:rPr>
          <w:rFonts w:ascii="Times New Roman" w:hAnsi="Times New Roman" w:cs="Times New Roman"/>
          <w:sz w:val="24"/>
          <w:szCs w:val="24"/>
        </w:rPr>
      </w:pPr>
    </w:p>
    <w:p w:rsidR="00DE1350" w:rsidRDefault="00DE1350">
      <w:pPr>
        <w:pStyle w:val="HTML0"/>
        <w:ind w:left="928"/>
        <w:jc w:val="center"/>
        <w:rPr>
          <w:rFonts w:ascii="Times New Roman" w:hAnsi="Times New Roman" w:cs="Times New Roman"/>
          <w:sz w:val="24"/>
          <w:szCs w:val="24"/>
        </w:rPr>
      </w:pPr>
    </w:p>
    <w:p w:rsidR="00DE1350" w:rsidRDefault="00A139FA">
      <w:pPr>
        <w:pStyle w:val="HTML0"/>
        <w:ind w:left="9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DE1350" w:rsidRDefault="00A139FA">
      <w:pPr>
        <w:spacing w:line="240" w:lineRule="exact"/>
        <w:jc w:val="center"/>
        <w:rPr>
          <w:lang w:val="ru-RU"/>
        </w:rPr>
      </w:pPr>
      <w:r>
        <w:rPr>
          <w:lang w:val="ru-RU"/>
        </w:rPr>
        <w:t>приемки организаций отдых</w:t>
      </w:r>
      <w:r w:rsidR="00972D7C">
        <w:rPr>
          <w:lang w:val="ru-RU"/>
        </w:rPr>
        <w:t>а детей и их оздоровления</w:t>
      </w:r>
      <w:r>
        <w:rPr>
          <w:lang w:val="ru-RU"/>
        </w:rPr>
        <w:t xml:space="preserve">, </w:t>
      </w:r>
    </w:p>
    <w:p w:rsidR="00DE1350" w:rsidRDefault="00A139FA">
      <w:pPr>
        <w:spacing w:line="240" w:lineRule="exact"/>
        <w:jc w:val="center"/>
        <w:rPr>
          <w:lang w:val="ru-RU"/>
        </w:rPr>
      </w:pPr>
      <w:proofErr w:type="gramStart"/>
      <w:r>
        <w:rPr>
          <w:lang w:val="ru-RU"/>
        </w:rPr>
        <w:t>расположенных</w:t>
      </w:r>
      <w:proofErr w:type="gramEnd"/>
      <w:r>
        <w:rPr>
          <w:lang w:val="ru-RU"/>
        </w:rPr>
        <w:t xml:space="preserve"> на территории  Ипатовского городского округа</w:t>
      </w:r>
    </w:p>
    <w:p w:rsidR="00DE1350" w:rsidRDefault="00A139FA">
      <w:pPr>
        <w:spacing w:line="240" w:lineRule="exact"/>
        <w:jc w:val="center"/>
        <w:rPr>
          <w:lang w:val="ru-RU"/>
        </w:rPr>
      </w:pPr>
      <w:r>
        <w:rPr>
          <w:lang w:val="ru-RU"/>
        </w:rPr>
        <w:t xml:space="preserve">Ставропольского края </w:t>
      </w:r>
    </w:p>
    <w:p w:rsidR="00DE1350" w:rsidRDefault="00DE1350">
      <w:pPr>
        <w:spacing w:line="240" w:lineRule="exact"/>
        <w:rPr>
          <w:lang w:val="ru-RU"/>
        </w:rPr>
      </w:pPr>
    </w:p>
    <w:p w:rsidR="00DE1350" w:rsidRDefault="00A139FA">
      <w:pPr>
        <w:pStyle w:val="HTML0"/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972D7C">
        <w:rPr>
          <w:rFonts w:ascii="Times New Roman" w:hAnsi="Times New Roman" w:cs="Times New Roman"/>
          <w:sz w:val="28"/>
          <w:szCs w:val="28"/>
        </w:rPr>
        <w:t>оставлен</w:t>
      </w:r>
      <w:proofErr w:type="gramEnd"/>
      <w:r w:rsidR="00972D7C">
        <w:rPr>
          <w:rFonts w:ascii="Times New Roman" w:hAnsi="Times New Roman" w:cs="Times New Roman"/>
          <w:sz w:val="28"/>
          <w:szCs w:val="28"/>
        </w:rPr>
        <w:t xml:space="preserve"> «___» ____________ 20</w:t>
      </w:r>
      <w:r w:rsidR="00347519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E1350" w:rsidRDefault="00DE1350">
      <w:pPr>
        <w:pStyle w:val="HTML0"/>
        <w:rPr>
          <w:rFonts w:ascii="Times New Roman" w:hAnsi="Times New Roman" w:cs="Times New Roman"/>
          <w:sz w:val="24"/>
          <w:szCs w:val="24"/>
        </w:rPr>
      </w:pPr>
    </w:p>
    <w:p w:rsidR="00DE1350" w:rsidRDefault="00A139FA">
      <w:pPr>
        <w:pStyle w:val="HTML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E1350" w:rsidRDefault="00A139FA">
      <w:pPr>
        <w:pStyle w:val="HTML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(полное наименование организации, год постройки)</w:t>
      </w:r>
    </w:p>
    <w:p w:rsidR="00DE1350" w:rsidRDefault="00A139FA">
      <w:pPr>
        <w:pStyle w:val="HTML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DE1350" w:rsidRDefault="00A139FA">
      <w:pPr>
        <w:pStyle w:val="HTML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(расположено на базе)</w:t>
      </w:r>
    </w:p>
    <w:p w:rsidR="00DE1350" w:rsidRDefault="00A139FA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E1350" w:rsidRDefault="00A139FA">
      <w:pPr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( юридический адрес, физический адрес организации)</w:t>
      </w:r>
    </w:p>
    <w:p w:rsidR="00DE1350" w:rsidRDefault="00A139FA">
      <w:pPr>
        <w:pStyle w:val="HTML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E1350" w:rsidRDefault="00A139FA">
      <w:pPr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(фамилия, имя, отчество руководителя лагеря № телефона)</w:t>
      </w:r>
    </w:p>
    <w:p w:rsidR="00DE1350" w:rsidRDefault="00DE1350">
      <w:pPr>
        <w:jc w:val="center"/>
        <w:rPr>
          <w:sz w:val="20"/>
          <w:szCs w:val="20"/>
          <w:lang w:val="ru-RU"/>
        </w:rPr>
      </w:pPr>
    </w:p>
    <w:p w:rsidR="00DE1350" w:rsidRDefault="00A139FA" w:rsidP="002E14BA">
      <w:pPr>
        <w:suppressAutoHyphens/>
        <w:rPr>
          <w:lang w:val="ru-RU"/>
        </w:rPr>
      </w:pPr>
      <w:r>
        <w:rPr>
          <w:lang w:val="ru-RU"/>
        </w:rPr>
        <w:t xml:space="preserve">В соответствии с постановлением администрации Ипатовского городского округа Ставропольского края </w:t>
      </w:r>
      <w:proofErr w:type="spellStart"/>
      <w:proofErr w:type="gramStart"/>
      <w:r>
        <w:rPr>
          <w:lang w:val="ru-RU"/>
        </w:rPr>
        <w:t>от</w:t>
      </w:r>
      <w:proofErr w:type="gramEnd"/>
      <w:r>
        <w:rPr>
          <w:lang w:val="ru-RU"/>
        </w:rPr>
        <w:t>____________№</w:t>
      </w:r>
      <w:proofErr w:type="spellEnd"/>
      <w:r>
        <w:rPr>
          <w:lang w:val="ru-RU"/>
        </w:rPr>
        <w:t>________________ «</w:t>
      </w:r>
      <w:proofErr w:type="gramStart"/>
      <w:r w:rsidR="002E14BA">
        <w:rPr>
          <w:lang w:val="ru-RU"/>
        </w:rPr>
        <w:t>О</w:t>
      </w:r>
      <w:proofErr w:type="gramEnd"/>
      <w:r w:rsidR="002E14BA">
        <w:rPr>
          <w:lang w:val="ru-RU"/>
        </w:rPr>
        <w:t xml:space="preserve">  создании комиссии по приемке организаций отдыха детей и их оздоровления, расположенных на территории  Ипатовского городского округа Ставропольского края </w:t>
      </w:r>
      <w:r>
        <w:rPr>
          <w:lang w:val="ru-RU"/>
        </w:rPr>
        <w:t xml:space="preserve">» </w:t>
      </w:r>
    </w:p>
    <w:p w:rsidR="00DE1350" w:rsidRDefault="00A139FA">
      <w:pPr>
        <w:pStyle w:val="HTML0"/>
      </w:pPr>
      <w:r>
        <w:rPr>
          <w:rFonts w:ascii="Times New Roman" w:hAnsi="Times New Roman" w:cs="Times New Roman"/>
          <w:sz w:val="28"/>
          <w:szCs w:val="28"/>
        </w:rPr>
        <w:t>комиссией в составе:</w:t>
      </w:r>
    </w:p>
    <w:p w:rsidR="00DE1350" w:rsidRDefault="00A139FA">
      <w:pPr>
        <w:pStyle w:val="HTM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DE1350" w:rsidRDefault="00A139FA">
      <w:pPr>
        <w:pStyle w:val="HTML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DE1350" w:rsidRDefault="00A139FA">
      <w:pPr>
        <w:pStyle w:val="HTML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DE1350" w:rsidRPr="00D63C28" w:rsidRDefault="00D63C28">
      <w:pPr>
        <w:pStyle w:val="HTML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3C28">
        <w:rPr>
          <w:rFonts w:ascii="Times New Roman" w:hAnsi="Times New Roman" w:cs="Times New Roman"/>
          <w:color w:val="auto"/>
          <w:sz w:val="28"/>
          <w:szCs w:val="28"/>
        </w:rPr>
        <w:t xml:space="preserve">Заместитель председателя </w:t>
      </w:r>
      <w:r w:rsidR="00A139FA" w:rsidRPr="00D63C28">
        <w:rPr>
          <w:rFonts w:ascii="Times New Roman" w:hAnsi="Times New Roman" w:cs="Times New Roman"/>
          <w:color w:val="auto"/>
          <w:sz w:val="28"/>
          <w:szCs w:val="28"/>
        </w:rPr>
        <w:t>комиссии:</w:t>
      </w:r>
    </w:p>
    <w:p w:rsidR="00DE1350" w:rsidRDefault="00A139FA">
      <w:pPr>
        <w:pStyle w:val="HTML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DE1350" w:rsidRDefault="00A139FA">
      <w:pPr>
        <w:pStyle w:val="HTML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DE1350" w:rsidRDefault="00A139FA">
      <w:pPr>
        <w:pStyle w:val="HTM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DE1350" w:rsidRDefault="00A139FA">
      <w:pPr>
        <w:pStyle w:val="HTML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DE1350" w:rsidRDefault="00A139FA">
      <w:pPr>
        <w:pStyle w:val="HTML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DE1350" w:rsidRDefault="00A139FA">
      <w:pPr>
        <w:pStyle w:val="HTML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DE1350" w:rsidRDefault="00A139FA">
      <w:pPr>
        <w:pStyle w:val="HTML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DE1350" w:rsidRDefault="00A139FA">
      <w:pPr>
        <w:pStyle w:val="HTML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DE1350" w:rsidRDefault="00A139FA">
      <w:pPr>
        <w:pStyle w:val="HTML0"/>
        <w:jc w:val="center"/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2E14BA" w:rsidRDefault="002E14BA">
      <w:pPr>
        <w:pStyle w:val="HTML0"/>
        <w:jc w:val="both"/>
        <w:rPr>
          <w:rFonts w:ascii="Times New Roman" w:hAnsi="Times New Roman" w:cs="Times New Roman"/>
        </w:rPr>
      </w:pPr>
    </w:p>
    <w:p w:rsidR="00DE1350" w:rsidRDefault="00A139FA">
      <w:pPr>
        <w:pStyle w:val="HTML0"/>
        <w:jc w:val="both"/>
      </w:pPr>
      <w:r>
        <w:rPr>
          <w:rFonts w:ascii="Times New Roman" w:hAnsi="Times New Roman" w:cs="Times New Roman"/>
          <w:sz w:val="28"/>
          <w:szCs w:val="28"/>
        </w:rPr>
        <w:t>проведена проверка готовности ___________________________________________________________________</w:t>
      </w:r>
    </w:p>
    <w:p w:rsidR="00DE1350" w:rsidRDefault="00A139FA">
      <w:pPr>
        <w:pStyle w:val="HTML0"/>
        <w:jc w:val="center"/>
      </w:pPr>
      <w:r>
        <w:rPr>
          <w:rFonts w:ascii="Times New Roman" w:hAnsi="Times New Roman" w:cs="Times New Roman"/>
        </w:rPr>
        <w:t>(полное наименование лагеря)</w:t>
      </w:r>
    </w:p>
    <w:p w:rsidR="00DE1350" w:rsidRDefault="00A139FA">
      <w:pPr>
        <w:pStyle w:val="HTM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лагерь).</w:t>
      </w:r>
    </w:p>
    <w:p w:rsidR="00DE1350" w:rsidRDefault="00A139FA">
      <w:pPr>
        <w:pStyle w:val="HTML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Наличие санитарно-эпидемиологического заключения на лагерь: </w:t>
      </w:r>
      <w:r>
        <w:rPr>
          <w:color w:val="000000" w:themeColor="text1"/>
          <w:szCs w:val="28"/>
        </w:rPr>
        <w:t xml:space="preserve">_______________________________________________________________________________ </w:t>
      </w:r>
      <w:r>
        <w:rPr>
          <w:color w:val="000000" w:themeColor="text1"/>
          <w:szCs w:val="28"/>
        </w:rPr>
        <w:lastRenderedPageBreak/>
        <w:t>_______________________________________________________________________________</w:t>
      </w:r>
      <w:r>
        <w:rPr>
          <w:rFonts w:ascii="Times New Roman" w:hAnsi="Times New Roman" w:cs="Times New Roman"/>
        </w:rPr>
        <w:t>(наименование выдавшего органа, дата выдачи</w:t>
      </w:r>
      <w:r>
        <w:t>)</w:t>
      </w:r>
    </w:p>
    <w:p w:rsidR="00DE1350" w:rsidRDefault="00DE1350">
      <w:pPr>
        <w:spacing w:line="240" w:lineRule="exact"/>
        <w:jc w:val="left"/>
        <w:rPr>
          <w:rFonts w:eastAsia="Times New Roman"/>
          <w:szCs w:val="28"/>
          <w:lang w:val="ru-RU" w:eastAsia="ru-RU"/>
        </w:rPr>
      </w:pPr>
    </w:p>
    <w:p w:rsidR="00DE1350" w:rsidRDefault="00A139FA">
      <w:pPr>
        <w:pStyle w:val="HTML0"/>
        <w:spacing w:line="240" w:lineRule="exact"/>
      </w:pPr>
      <w:r>
        <w:rPr>
          <w:rFonts w:ascii="Times New Roman" w:hAnsi="Times New Roman" w:cs="Times New Roman"/>
          <w:sz w:val="28"/>
          <w:szCs w:val="28"/>
        </w:rPr>
        <w:t>2. Наличие заключения органа государственного пожарного надзора: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</w:t>
      </w:r>
    </w:p>
    <w:p w:rsidR="00DE1350" w:rsidRDefault="00A139FA">
      <w:pPr>
        <w:spacing w:line="240" w:lineRule="exact"/>
        <w:jc w:val="center"/>
        <w:rPr>
          <w:rFonts w:eastAsia="Times New Roman"/>
          <w:szCs w:val="28"/>
          <w:lang w:val="ru-RU" w:eastAsia="ru-RU"/>
        </w:rPr>
      </w:pPr>
      <w:r>
        <w:rPr>
          <w:lang w:val="ru-RU"/>
        </w:rPr>
        <w:t>(</w:t>
      </w:r>
      <w:r>
        <w:rPr>
          <w:rFonts w:eastAsia="Times New Roman"/>
          <w:sz w:val="20"/>
          <w:szCs w:val="20"/>
          <w:lang w:val="ru-RU" w:eastAsia="ru-RU"/>
        </w:rPr>
        <w:t>наименование выдавшего органа, дата выдачи)</w:t>
      </w:r>
    </w:p>
    <w:p w:rsidR="00DE1350" w:rsidRDefault="00A139FA">
      <w:pPr>
        <w:spacing w:beforeAutospacing="1" w:afterAutospacing="1"/>
        <w:jc w:val="center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>СОСТОЯНИЕ МАТЕРИАЛЬНО-ТЕХНИЧЕСКОЙ БАЗЫ</w:t>
      </w:r>
    </w:p>
    <w:p w:rsidR="00DE1350" w:rsidRDefault="00A139FA">
      <w:pPr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3. Ограждение территории:</w:t>
      </w:r>
    </w:p>
    <w:p w:rsidR="00DE1350" w:rsidRDefault="00A139FA">
      <w:pPr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______________________________________________________________________________________________________________________________________</w:t>
      </w:r>
    </w:p>
    <w:p w:rsidR="00DE1350" w:rsidRDefault="00A139FA">
      <w:pPr>
        <w:spacing w:line="240" w:lineRule="exact"/>
        <w:jc w:val="center"/>
        <w:rPr>
          <w:rFonts w:eastAsia="Times New Roman"/>
          <w:sz w:val="20"/>
          <w:szCs w:val="20"/>
          <w:lang w:val="ru-RU" w:eastAsia="ru-RU"/>
        </w:rPr>
      </w:pPr>
      <w:r>
        <w:rPr>
          <w:rFonts w:eastAsia="Times New Roman"/>
          <w:sz w:val="20"/>
          <w:szCs w:val="20"/>
          <w:lang w:val="ru-RU" w:eastAsia="ru-RU"/>
        </w:rPr>
        <w:t>(наличие, качество, протяженность, высота)</w:t>
      </w:r>
    </w:p>
    <w:p w:rsidR="004C4E2C" w:rsidRDefault="00A139FA">
      <w:pPr>
        <w:spacing w:beforeAutospacing="1" w:afterAutospacing="1"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4. Состояние подъездных путей, пешеходных дорожек: ___________________________________________________________________</w:t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  <w:t xml:space="preserve"> ___________________________________________________________________</w:t>
      </w:r>
    </w:p>
    <w:p w:rsidR="00DE1350" w:rsidRDefault="00A139FA">
      <w:pPr>
        <w:spacing w:beforeAutospacing="1" w:afterAutospacing="1"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5. Количество смен -__________________________________________________</w:t>
      </w:r>
    </w:p>
    <w:p w:rsidR="00DE1350" w:rsidRDefault="00A139FA">
      <w:pPr>
        <w:spacing w:beforeAutospacing="1" w:afterAutospacing="1"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6. Количество мест в смену -__________________________________________</w:t>
      </w:r>
    </w:p>
    <w:p w:rsidR="00DE1350" w:rsidRDefault="00A139FA">
      <w:pPr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7. Количество и состояние спальных корпусов (в них мест</w:t>
      </w:r>
      <w:proofErr w:type="gramStart"/>
      <w:r>
        <w:rPr>
          <w:rFonts w:eastAsia="Times New Roman"/>
          <w:szCs w:val="28"/>
          <w:lang w:val="ru-RU" w:eastAsia="ru-RU"/>
        </w:rPr>
        <w:t>)(</w:t>
      </w:r>
      <w:proofErr w:type="gramEnd"/>
      <w:r>
        <w:rPr>
          <w:rFonts w:eastAsia="Times New Roman"/>
          <w:b/>
          <w:sz w:val="24"/>
          <w:szCs w:val="24"/>
          <w:u w:val="single"/>
          <w:lang w:val="ru-RU"/>
        </w:rPr>
        <w:t>для лагеря с кругл</w:t>
      </w:r>
      <w:r>
        <w:rPr>
          <w:rFonts w:eastAsia="Times New Roman"/>
          <w:b/>
          <w:sz w:val="24"/>
          <w:szCs w:val="24"/>
          <w:u w:val="single"/>
          <w:lang w:val="ru-RU"/>
        </w:rPr>
        <w:t>о</w:t>
      </w:r>
      <w:r>
        <w:rPr>
          <w:rFonts w:eastAsia="Times New Roman"/>
          <w:b/>
          <w:sz w:val="24"/>
          <w:szCs w:val="24"/>
          <w:u w:val="single"/>
          <w:lang w:val="ru-RU"/>
        </w:rPr>
        <w:t>суточным пребыванием детей</w:t>
      </w:r>
      <w:r>
        <w:rPr>
          <w:rFonts w:eastAsia="Times New Roman"/>
          <w:szCs w:val="28"/>
          <w:lang w:val="ru-RU" w:eastAsia="ru-RU"/>
        </w:rPr>
        <w:t>):</w:t>
      </w:r>
    </w:p>
    <w:p w:rsidR="00DE1350" w:rsidRDefault="00A139FA">
      <w:pPr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______________________________________________________________________________________________________________________________________</w:t>
      </w:r>
    </w:p>
    <w:p w:rsidR="00DE1350" w:rsidRDefault="00DE1350">
      <w:pPr>
        <w:jc w:val="left"/>
        <w:rPr>
          <w:rFonts w:eastAsia="Times New Roman"/>
          <w:szCs w:val="28"/>
          <w:lang w:val="ru-RU" w:eastAsia="ru-RU"/>
        </w:rPr>
      </w:pPr>
    </w:p>
    <w:p w:rsidR="00DE1350" w:rsidRDefault="00A139FA">
      <w:pPr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8. Наличие, состояние и оборудование площадок, и других мест отдыха детей: ___________________________________________________________________</w:t>
      </w:r>
    </w:p>
    <w:p w:rsidR="00DE1350" w:rsidRDefault="00A139FA">
      <w:pPr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</w:t>
      </w:r>
    </w:p>
    <w:p w:rsidR="00DE1350" w:rsidRDefault="00A139FA">
      <w:pPr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1350" w:rsidRDefault="00DE1350">
      <w:pPr>
        <w:jc w:val="left"/>
        <w:rPr>
          <w:rFonts w:eastAsia="Times New Roman"/>
          <w:szCs w:val="28"/>
          <w:lang w:val="ru-RU" w:eastAsia="ru-RU"/>
        </w:rPr>
      </w:pPr>
    </w:p>
    <w:p w:rsidR="00DE1350" w:rsidRDefault="00A139FA">
      <w:pPr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9. Условия размещения детей в корпусах (наличие мебели, постельных пр</w:t>
      </w:r>
      <w:r>
        <w:rPr>
          <w:rFonts w:eastAsia="Times New Roman"/>
          <w:szCs w:val="28"/>
          <w:lang w:val="ru-RU" w:eastAsia="ru-RU"/>
        </w:rPr>
        <w:t>и</w:t>
      </w:r>
      <w:r>
        <w:rPr>
          <w:rFonts w:eastAsia="Times New Roman"/>
          <w:szCs w:val="28"/>
          <w:lang w:val="ru-RU" w:eastAsia="ru-RU"/>
        </w:rPr>
        <w:t>надлежностей, теплых одеял, количество спальных мест</w:t>
      </w:r>
      <w:proofErr w:type="gramStart"/>
      <w:r>
        <w:rPr>
          <w:rFonts w:eastAsia="Times New Roman"/>
          <w:szCs w:val="28"/>
          <w:lang w:val="ru-RU" w:eastAsia="ru-RU"/>
        </w:rPr>
        <w:t>)(</w:t>
      </w:r>
      <w:proofErr w:type="gramEnd"/>
      <w:r>
        <w:rPr>
          <w:rFonts w:eastAsia="Times New Roman"/>
          <w:b/>
          <w:sz w:val="24"/>
          <w:szCs w:val="24"/>
          <w:u w:val="single"/>
          <w:lang w:val="ru-RU"/>
        </w:rPr>
        <w:t>для лагеря с круглос</w:t>
      </w:r>
      <w:r>
        <w:rPr>
          <w:rFonts w:eastAsia="Times New Roman"/>
          <w:b/>
          <w:sz w:val="24"/>
          <w:szCs w:val="24"/>
          <w:u w:val="single"/>
          <w:lang w:val="ru-RU"/>
        </w:rPr>
        <w:t>у</w:t>
      </w:r>
      <w:r>
        <w:rPr>
          <w:rFonts w:eastAsia="Times New Roman"/>
          <w:b/>
          <w:sz w:val="24"/>
          <w:szCs w:val="24"/>
          <w:u w:val="single"/>
          <w:lang w:val="ru-RU"/>
        </w:rPr>
        <w:t>точным пребыванием детей</w:t>
      </w:r>
      <w:r>
        <w:rPr>
          <w:rFonts w:eastAsia="Times New Roman"/>
          <w:szCs w:val="28"/>
          <w:lang w:val="ru-RU" w:eastAsia="ru-RU"/>
        </w:rPr>
        <w:t>):</w:t>
      </w:r>
    </w:p>
    <w:p w:rsidR="00DE1350" w:rsidRDefault="00A139FA">
      <w:pPr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1350" w:rsidRDefault="00DE1350">
      <w:pPr>
        <w:jc w:val="left"/>
        <w:rPr>
          <w:rFonts w:eastAsia="Times New Roman"/>
          <w:szCs w:val="28"/>
          <w:lang w:val="ru-RU" w:eastAsia="ru-RU"/>
        </w:rPr>
      </w:pP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10. Помещения по обеспечению условий гигиены: ___________________________________________________________________</w:t>
      </w:r>
    </w:p>
    <w:p w:rsidR="00DE1350" w:rsidRDefault="00DE1350">
      <w:pPr>
        <w:contextualSpacing/>
        <w:jc w:val="left"/>
        <w:rPr>
          <w:rFonts w:eastAsia="Times New Roman"/>
          <w:szCs w:val="28"/>
          <w:lang w:val="ru-RU" w:eastAsia="ru-RU"/>
        </w:rPr>
      </w:pP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11. Благоустройство территории: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______________________________________________________________________________________________________________________________________</w:t>
      </w:r>
    </w:p>
    <w:p w:rsidR="00DE1350" w:rsidRDefault="00DE1350">
      <w:pPr>
        <w:contextualSpacing/>
        <w:jc w:val="left"/>
        <w:rPr>
          <w:rFonts w:eastAsia="Times New Roman"/>
          <w:szCs w:val="28"/>
          <w:lang w:val="ru-RU" w:eastAsia="ru-RU"/>
        </w:rPr>
      </w:pPr>
    </w:p>
    <w:p w:rsidR="00DE1350" w:rsidRDefault="00A139FA">
      <w:pPr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 xml:space="preserve">12. Наличие прачечных, помещений для сушки белья, их оборудование </w:t>
      </w:r>
      <w:proofErr w:type="gramStart"/>
      <w:r>
        <w:rPr>
          <w:rFonts w:eastAsia="Times New Roman"/>
          <w:szCs w:val="28"/>
          <w:lang w:val="ru-RU" w:eastAsia="ru-RU"/>
        </w:rPr>
        <w:t>)(</w:t>
      </w:r>
      <w:proofErr w:type="gramEnd"/>
      <w:r>
        <w:rPr>
          <w:rFonts w:eastAsia="Times New Roman"/>
          <w:b/>
          <w:sz w:val="24"/>
          <w:szCs w:val="24"/>
          <w:u w:val="single"/>
          <w:lang w:val="ru-RU"/>
        </w:rPr>
        <w:t>для лагеря с круглосуточным пребыванием детей</w:t>
      </w:r>
      <w:r>
        <w:rPr>
          <w:rFonts w:eastAsia="Times New Roman"/>
          <w:szCs w:val="28"/>
          <w:lang w:val="ru-RU" w:eastAsia="ru-RU"/>
        </w:rPr>
        <w:t>):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DE1350" w:rsidRDefault="00DE1350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</w:p>
    <w:p w:rsidR="00DE1350" w:rsidRDefault="00A139FA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>ОРГАНИЗАЦИЯ ПИТАНИЯ ДЕТЕЙ</w:t>
      </w:r>
    </w:p>
    <w:p w:rsidR="00DE1350" w:rsidRDefault="00DE1350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13. Наличие и состояние пищеблока: ___________________________________________________________________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14. Набор цехов и других помещений: ___________________________________________________________________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______________________________________________________________________________________________________________________________________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15. Оснащение холодильным, технологическим оборудованием _________________________________________________________________________________________________________________________________________________________________________________________________________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16. Достаточность инвентаря, его маркировка: ___________________________________________________________________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17. Условия хранения продуктов питания: ___________________________________________________________________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18. Наличие инструкции по эксплуатации электрооборудования: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19. Количество посадочных ме</w:t>
      </w:r>
      <w:proofErr w:type="gramStart"/>
      <w:r>
        <w:rPr>
          <w:rFonts w:eastAsia="Times New Roman"/>
          <w:szCs w:val="28"/>
          <w:lang w:val="ru-RU" w:eastAsia="ru-RU"/>
        </w:rPr>
        <w:t>ст в ст</w:t>
      </w:r>
      <w:proofErr w:type="gramEnd"/>
      <w:r>
        <w:rPr>
          <w:rFonts w:eastAsia="Times New Roman"/>
          <w:szCs w:val="28"/>
          <w:lang w:val="ru-RU" w:eastAsia="ru-RU"/>
        </w:rPr>
        <w:t>оловой: ___________________________________________________________________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20.Режим питания детей (количество смен) ___________________________________________________________________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21.Питьевой режим: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22.Условия мытья и хранения посуды ___________________________________________________________________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/>
        </w:rPr>
      </w:pPr>
      <w:r>
        <w:rPr>
          <w:rFonts w:eastAsia="Times New Roman"/>
          <w:szCs w:val="28"/>
          <w:lang w:val="ru-RU" w:eastAsia="ru-RU"/>
        </w:rPr>
        <w:t xml:space="preserve">23. </w:t>
      </w:r>
      <w:r>
        <w:rPr>
          <w:rFonts w:eastAsia="Times New Roman"/>
          <w:szCs w:val="28"/>
          <w:lang w:val="ru-RU"/>
        </w:rPr>
        <w:t>Наличие площадки с водонепроницаемым твердым покрытием и конте</w:t>
      </w:r>
      <w:r>
        <w:rPr>
          <w:rFonts w:eastAsia="Times New Roman"/>
          <w:szCs w:val="28"/>
          <w:lang w:val="ru-RU"/>
        </w:rPr>
        <w:t>й</w:t>
      </w:r>
      <w:r>
        <w:rPr>
          <w:rFonts w:eastAsia="Times New Roman"/>
          <w:szCs w:val="28"/>
          <w:lang w:val="ru-RU"/>
        </w:rPr>
        <w:t>неров для сбора мусора и пищевых отходов: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/>
        </w:rPr>
      </w:pPr>
      <w:r>
        <w:rPr>
          <w:rFonts w:eastAsia="Times New Roman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/>
        </w:rPr>
      </w:pPr>
      <w:r>
        <w:rPr>
          <w:rFonts w:eastAsia="Times New Roman"/>
          <w:szCs w:val="28"/>
          <w:lang w:val="ru-RU" w:eastAsia="ru-RU"/>
        </w:rPr>
        <w:t>24.</w:t>
      </w:r>
      <w:r>
        <w:rPr>
          <w:rFonts w:eastAsia="Times New Roman"/>
          <w:szCs w:val="28"/>
          <w:lang w:val="ru-RU"/>
        </w:rPr>
        <w:t xml:space="preserve"> Хранение уборочного инвентаря: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/>
        </w:rPr>
        <w:t>___________________________________________________________________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/>
        </w:rPr>
      </w:pPr>
      <w:r>
        <w:rPr>
          <w:rFonts w:eastAsia="Times New Roman"/>
          <w:szCs w:val="28"/>
          <w:lang w:val="ru-RU" w:eastAsia="ru-RU"/>
        </w:rPr>
        <w:t>25.</w:t>
      </w:r>
      <w:r>
        <w:rPr>
          <w:rFonts w:eastAsia="Times New Roman"/>
          <w:szCs w:val="28"/>
          <w:lang w:val="ru-RU"/>
        </w:rPr>
        <w:t xml:space="preserve"> Хранение дезинфицирующих растворов: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/>
        </w:rPr>
        <w:t>__________________________________________________________________</w:t>
      </w:r>
    </w:p>
    <w:p w:rsidR="00DE1350" w:rsidRDefault="00DE1350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</w:p>
    <w:p w:rsidR="00DE1350" w:rsidRDefault="00A139FA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>КУЛЬТУРНО-ДОСУГОВАЯ ЧАСТЬ</w:t>
      </w:r>
    </w:p>
    <w:p w:rsidR="00DE1350" w:rsidRDefault="00DE1350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</w:p>
    <w:p w:rsidR="00DE1350" w:rsidRPr="00A139FA" w:rsidRDefault="00A139FA">
      <w:pPr>
        <w:contextualSpacing/>
        <w:jc w:val="left"/>
        <w:rPr>
          <w:lang w:val="ru-RU"/>
        </w:rPr>
      </w:pPr>
      <w:r>
        <w:rPr>
          <w:rFonts w:eastAsia="Times New Roman"/>
          <w:szCs w:val="28"/>
          <w:lang w:val="ru-RU" w:eastAsia="ru-RU"/>
        </w:rPr>
        <w:t xml:space="preserve">26. </w:t>
      </w:r>
      <w:r>
        <w:rPr>
          <w:rFonts w:eastAsia="Times New Roman"/>
          <w:szCs w:val="28"/>
          <w:lang w:val="ru-RU"/>
        </w:rPr>
        <w:t>Наличие программы воспитательной работы с детьми: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lastRenderedPageBreak/>
        <w:t>______________________________________________________________________________________________________________________________________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27.Наличие музыкальной, кино-, теле-, видеотехники __________________________________________________________________</w:t>
      </w:r>
    </w:p>
    <w:p w:rsidR="00DE1350" w:rsidRDefault="00DE1350">
      <w:pPr>
        <w:contextualSpacing/>
        <w:jc w:val="left"/>
        <w:rPr>
          <w:rFonts w:eastAsia="Times New Roman"/>
          <w:szCs w:val="28"/>
          <w:lang w:val="ru-RU" w:eastAsia="ru-RU"/>
        </w:rPr>
      </w:pPr>
    </w:p>
    <w:p w:rsidR="00DE1350" w:rsidRDefault="00DE1350">
      <w:pPr>
        <w:contextualSpacing/>
        <w:jc w:val="left"/>
        <w:rPr>
          <w:rFonts w:eastAsia="Times New Roman"/>
          <w:szCs w:val="28"/>
          <w:lang w:val="ru-RU" w:eastAsia="ru-RU"/>
        </w:rPr>
      </w:pPr>
    </w:p>
    <w:p w:rsidR="00DE1350" w:rsidRDefault="00A139FA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>УКОМПЛЕКТОВАННОСТЬ КАДРАМИ</w:t>
      </w:r>
    </w:p>
    <w:p w:rsidR="00DE1350" w:rsidRDefault="00DE1350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28. Штатное расписание: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29.Фактическая численность персонала: ___________________________________________________________________</w:t>
      </w:r>
    </w:p>
    <w:p w:rsidR="00DE1350" w:rsidRPr="00A139FA" w:rsidRDefault="00A139FA">
      <w:pPr>
        <w:contextualSpacing/>
        <w:jc w:val="left"/>
        <w:rPr>
          <w:lang w:val="ru-RU"/>
        </w:rPr>
      </w:pPr>
      <w:r>
        <w:rPr>
          <w:rFonts w:eastAsia="Times New Roman"/>
          <w:szCs w:val="28"/>
          <w:lang w:val="ru-RU" w:eastAsia="ru-RU"/>
        </w:rPr>
        <w:t>30. Наличие педагогического образования у воспитателей и вожатых, педаг</w:t>
      </w:r>
      <w:r>
        <w:rPr>
          <w:rFonts w:eastAsia="Times New Roman"/>
          <w:szCs w:val="28"/>
          <w:lang w:val="ru-RU" w:eastAsia="ru-RU"/>
        </w:rPr>
        <w:t>о</w:t>
      </w:r>
      <w:r>
        <w:rPr>
          <w:rFonts w:eastAsia="Times New Roman"/>
          <w:szCs w:val="28"/>
          <w:lang w:val="ru-RU" w:eastAsia="ru-RU"/>
        </w:rPr>
        <w:t>гическийстаж:___________________________________________________ ______________________________________________________________________________________________________________________________________</w:t>
      </w:r>
    </w:p>
    <w:p w:rsidR="00DE1350" w:rsidRPr="00A139FA" w:rsidRDefault="00A139FA">
      <w:pPr>
        <w:contextualSpacing/>
        <w:jc w:val="left"/>
        <w:rPr>
          <w:lang w:val="ru-RU"/>
        </w:rPr>
      </w:pPr>
      <w:proofErr w:type="gramStart"/>
      <w:r>
        <w:rPr>
          <w:rFonts w:eastAsia="Times New Roman"/>
          <w:szCs w:val="28"/>
          <w:lang w:val="ru-RU" w:eastAsia="ru-RU"/>
        </w:rPr>
        <w:t>31.</w:t>
      </w:r>
      <w:r>
        <w:rPr>
          <w:rFonts w:eastAsia="Times New Roman"/>
          <w:szCs w:val="28"/>
          <w:lang w:val="ru-RU"/>
        </w:rPr>
        <w:t>Наличие документов о допуске лиц к трудовой деятельности в сфере орг</w:t>
      </w:r>
      <w:r>
        <w:rPr>
          <w:rFonts w:eastAsia="Times New Roman"/>
          <w:szCs w:val="28"/>
          <w:lang w:val="ru-RU"/>
        </w:rPr>
        <w:t>а</w:t>
      </w:r>
      <w:r>
        <w:rPr>
          <w:rFonts w:eastAsia="Times New Roman"/>
          <w:szCs w:val="28"/>
          <w:lang w:val="ru-RU"/>
        </w:rPr>
        <w:t xml:space="preserve">низации отдыха и оздоровления детей с соблюдением требований пункта 2.1 статьи 11 </w:t>
      </w:r>
      <w:hyperlink r:id="rId7">
        <w:r>
          <w:rPr>
            <w:rStyle w:val="-"/>
            <w:rFonts w:eastAsia="Times New Roman"/>
            <w:szCs w:val="28"/>
            <w:u w:val="none"/>
            <w:lang w:val="ru-RU"/>
          </w:rPr>
          <w:t>Федерального закона от 24 июня 1999 г. № 120-ФЗ «Об основах си</w:t>
        </w:r>
        <w:r>
          <w:rPr>
            <w:rStyle w:val="-"/>
            <w:rFonts w:eastAsia="Times New Roman"/>
            <w:szCs w:val="28"/>
            <w:u w:val="none"/>
            <w:lang w:val="ru-RU"/>
          </w:rPr>
          <w:t>с</w:t>
        </w:r>
        <w:r>
          <w:rPr>
            <w:rStyle w:val="-"/>
            <w:rFonts w:eastAsia="Times New Roman"/>
            <w:szCs w:val="28"/>
            <w:u w:val="none"/>
            <w:lang w:val="ru-RU"/>
          </w:rPr>
          <w:t>темы профилактики безнадзорности и правонарушений несовершеннолетних</w:t>
        </w:r>
      </w:hyperlink>
      <w:r>
        <w:rPr>
          <w:rFonts w:eastAsia="Times New Roman"/>
          <w:szCs w:val="28"/>
          <w:lang w:val="ru-RU"/>
        </w:rPr>
        <w:t xml:space="preserve">» и статей 331, 351.1 </w:t>
      </w:r>
      <w:hyperlink r:id="rId8">
        <w:r>
          <w:rPr>
            <w:rStyle w:val="-"/>
            <w:rFonts w:eastAsia="Times New Roman"/>
            <w:szCs w:val="28"/>
            <w:u w:val="none"/>
            <w:lang w:val="ru-RU"/>
          </w:rPr>
          <w:t>Трудового кодекса Российской Федерации</w:t>
        </w:r>
      </w:hyperlink>
      <w:r>
        <w:rPr>
          <w:rFonts w:eastAsia="Times New Roman"/>
          <w:szCs w:val="28"/>
          <w:lang w:val="ru-RU"/>
        </w:rPr>
        <w:t xml:space="preserve"> для работы в организации отдыха детей и их оздоровления:</w:t>
      </w:r>
      <w:proofErr w:type="gramEnd"/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/>
        </w:rPr>
        <w:t>___________________________________________________________________</w:t>
      </w:r>
    </w:p>
    <w:p w:rsidR="00DE1350" w:rsidRDefault="00DE1350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</w:p>
    <w:p w:rsidR="00DE1350" w:rsidRDefault="00A139FA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>МЕДИЦИНСКАЯ ЧАСТЬ</w:t>
      </w:r>
    </w:p>
    <w:p w:rsidR="00DE1350" w:rsidRDefault="00DE1350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</w:p>
    <w:p w:rsidR="00DE1350" w:rsidRPr="00A139FA" w:rsidRDefault="00A139FA">
      <w:pPr>
        <w:contextualSpacing/>
        <w:jc w:val="left"/>
        <w:rPr>
          <w:lang w:val="ru-RU"/>
        </w:rPr>
      </w:pPr>
      <w:r>
        <w:rPr>
          <w:rFonts w:eastAsia="Times New Roman"/>
          <w:szCs w:val="28"/>
          <w:lang w:val="ru-RU" w:eastAsia="ru-RU"/>
        </w:rPr>
        <w:t>32. Укомплектованность медицинским персоналом. Наличие санитарных кн</w:t>
      </w:r>
      <w:r>
        <w:rPr>
          <w:rFonts w:eastAsia="Times New Roman"/>
          <w:szCs w:val="28"/>
          <w:lang w:val="ru-RU" w:eastAsia="ru-RU"/>
        </w:rPr>
        <w:t>и</w:t>
      </w:r>
      <w:r>
        <w:rPr>
          <w:rFonts w:eastAsia="Times New Roman"/>
          <w:szCs w:val="28"/>
          <w:lang w:val="ru-RU" w:eastAsia="ru-RU"/>
        </w:rPr>
        <w:t>жек, медицинских осмотров:_______________________________________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______________________________________________________________________________________________________________________________________</w:t>
      </w:r>
    </w:p>
    <w:p w:rsidR="00DE1350" w:rsidRDefault="00DE1350">
      <w:pPr>
        <w:contextualSpacing/>
        <w:jc w:val="left"/>
        <w:rPr>
          <w:rFonts w:eastAsia="Times New Roman"/>
          <w:szCs w:val="28"/>
          <w:lang w:val="ru-RU" w:eastAsia="ru-RU"/>
        </w:rPr>
      </w:pP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33. Наличие изолятора, необходимого оборудования, медикаментов: _________________________________________________________________________________________________________________________________________________________________________________________________________</w:t>
      </w:r>
    </w:p>
    <w:p w:rsidR="00DE1350" w:rsidRDefault="00DE1350">
      <w:pPr>
        <w:contextualSpacing/>
        <w:jc w:val="left"/>
        <w:rPr>
          <w:rFonts w:eastAsia="Times New Roman"/>
          <w:szCs w:val="28"/>
          <w:lang w:val="ru-RU" w:eastAsia="ru-RU"/>
        </w:rPr>
      </w:pPr>
    </w:p>
    <w:p w:rsidR="00DE1350" w:rsidRPr="00A139FA" w:rsidRDefault="00A139FA">
      <w:pPr>
        <w:contextualSpacing/>
        <w:jc w:val="left"/>
        <w:rPr>
          <w:lang w:val="ru-RU"/>
        </w:rPr>
      </w:pPr>
      <w:r>
        <w:rPr>
          <w:rFonts w:eastAsia="Times New Roman"/>
          <w:szCs w:val="28"/>
          <w:lang w:val="ru-RU" w:eastAsia="ru-RU"/>
        </w:rPr>
        <w:t>34. Система организации по оказанию скорой и неотложной медицинской п</w:t>
      </w:r>
      <w:r>
        <w:rPr>
          <w:rFonts w:eastAsia="Times New Roman"/>
          <w:szCs w:val="28"/>
          <w:lang w:val="ru-RU" w:eastAsia="ru-RU"/>
        </w:rPr>
        <w:t>о</w:t>
      </w:r>
      <w:r>
        <w:rPr>
          <w:rFonts w:eastAsia="Times New Roman"/>
          <w:szCs w:val="28"/>
          <w:lang w:val="ru-RU" w:eastAsia="ru-RU"/>
        </w:rPr>
        <w:t>мощи:____________________________________________________________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1350" w:rsidRDefault="00DE1350">
      <w:pPr>
        <w:contextualSpacing/>
        <w:jc w:val="left"/>
        <w:rPr>
          <w:rFonts w:eastAsia="Times New Roman"/>
          <w:szCs w:val="28"/>
          <w:lang w:val="ru-RU" w:eastAsia="ru-RU"/>
        </w:rPr>
      </w:pP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35. Наличие и ведение амбулаторного журнала регистрации несчастных сл</w:t>
      </w:r>
      <w:r>
        <w:rPr>
          <w:rFonts w:eastAsia="Times New Roman"/>
          <w:szCs w:val="28"/>
          <w:lang w:val="ru-RU" w:eastAsia="ru-RU"/>
        </w:rPr>
        <w:t>у</w:t>
      </w:r>
      <w:r>
        <w:rPr>
          <w:rFonts w:eastAsia="Times New Roman"/>
          <w:szCs w:val="28"/>
          <w:lang w:val="ru-RU" w:eastAsia="ru-RU"/>
        </w:rPr>
        <w:t>чаев, инфекционных заболеваний:______________________________________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lastRenderedPageBreak/>
        <w:t>___________________________________________________________________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______________________________________________________________________________________________________________________________________</w:t>
      </w:r>
    </w:p>
    <w:p w:rsidR="00DE1350" w:rsidRDefault="00DE1350">
      <w:pPr>
        <w:contextualSpacing/>
        <w:jc w:val="left"/>
        <w:rPr>
          <w:rFonts w:eastAsia="Times New Roman"/>
          <w:szCs w:val="28"/>
          <w:lang w:val="ru-RU" w:eastAsia="ru-RU"/>
        </w:rPr>
      </w:pPr>
    </w:p>
    <w:p w:rsidR="00DE1350" w:rsidRDefault="00A139FA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>ОСУЩЕСТВЛЕНИЕ МЕР ПРОТИВОПОЖАРНОЙ БЕЗОПАСНОСТИ</w:t>
      </w:r>
    </w:p>
    <w:p w:rsidR="00DE1350" w:rsidRDefault="00DE1350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</w:p>
    <w:p w:rsidR="00DE1350" w:rsidRPr="00A139FA" w:rsidRDefault="00A139FA">
      <w:pPr>
        <w:contextualSpacing/>
        <w:jc w:val="left"/>
        <w:rPr>
          <w:lang w:val="ru-RU"/>
        </w:rPr>
      </w:pPr>
      <w:r>
        <w:rPr>
          <w:rFonts w:eastAsia="Times New Roman"/>
          <w:szCs w:val="28"/>
          <w:lang w:val="ru-RU" w:eastAsia="ru-RU"/>
        </w:rPr>
        <w:t>36.Наличие противопожарных щитов, эвакуационных выходов, планов эв</w:t>
      </w:r>
      <w:r>
        <w:rPr>
          <w:rFonts w:eastAsia="Times New Roman"/>
          <w:szCs w:val="28"/>
          <w:lang w:val="ru-RU" w:eastAsia="ru-RU"/>
        </w:rPr>
        <w:t>а</w:t>
      </w:r>
      <w:r>
        <w:rPr>
          <w:rFonts w:eastAsia="Times New Roman"/>
          <w:szCs w:val="28"/>
          <w:lang w:val="ru-RU" w:eastAsia="ru-RU"/>
        </w:rPr>
        <w:t>ку</w:t>
      </w:r>
      <w:r>
        <w:rPr>
          <w:rFonts w:eastAsia="Times New Roman"/>
          <w:szCs w:val="28"/>
          <w:lang w:val="ru-RU" w:eastAsia="ru-RU"/>
        </w:rPr>
        <w:t>а</w:t>
      </w:r>
      <w:r>
        <w:rPr>
          <w:rFonts w:eastAsia="Times New Roman"/>
          <w:szCs w:val="28"/>
          <w:lang w:val="ru-RU" w:eastAsia="ru-RU"/>
        </w:rPr>
        <w:t>ции:______________________________________________________________________________________________________________________________________________________________________________________________________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37.Организация оперативной связи со службами пожарного надзора _________________________________________________________________________________________________________________________________________________________________________________________________________</w:t>
      </w:r>
    </w:p>
    <w:p w:rsidR="00DE1350" w:rsidRDefault="00DE1350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</w:p>
    <w:p w:rsidR="00DE1350" w:rsidRDefault="00A139FA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>ОХРАНА ТЕРРИТОРИИ ЛАГЕРЯ</w:t>
      </w:r>
    </w:p>
    <w:p w:rsidR="00DE1350" w:rsidRDefault="00DE1350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38. Наличие постов и работников охраны (ведомственная, вневедомственная, в штате учреждения):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39. Наличие договоров (контрактов) с охранными предприятиями ______________________________________________________________________________________________________________________________________</w:t>
      </w:r>
    </w:p>
    <w:p w:rsidR="00DE1350" w:rsidRDefault="00DE1350">
      <w:pPr>
        <w:contextualSpacing/>
        <w:jc w:val="left"/>
        <w:rPr>
          <w:rFonts w:eastAsia="Times New Roman"/>
          <w:szCs w:val="28"/>
          <w:lang w:val="ru-RU" w:eastAsia="ru-RU"/>
        </w:rPr>
      </w:pP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40. Круглосуточная (дневная, ночная) охрана: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 xml:space="preserve">41. Организация </w:t>
      </w:r>
      <w:proofErr w:type="gramStart"/>
      <w:r>
        <w:rPr>
          <w:rFonts w:eastAsia="Times New Roman"/>
          <w:szCs w:val="28"/>
          <w:lang w:val="ru-RU" w:eastAsia="ru-RU"/>
        </w:rPr>
        <w:t>контроля за</w:t>
      </w:r>
      <w:proofErr w:type="gramEnd"/>
      <w:r>
        <w:rPr>
          <w:rFonts w:eastAsia="Times New Roman"/>
          <w:szCs w:val="28"/>
          <w:lang w:val="ru-RU" w:eastAsia="ru-RU"/>
        </w:rPr>
        <w:t xml:space="preserve"> детьми со стороны обслуживающего персонала ______________________________________________________________________________________________________________________________________</w:t>
      </w:r>
    </w:p>
    <w:p w:rsidR="00DE1350" w:rsidRDefault="00A139FA">
      <w:pPr>
        <w:contextualSpacing/>
        <w:jc w:val="left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>ЗАМЕЧАНИЯ И ПРЕДЛОЖЕНИЯ КОМИССИИ:</w:t>
      </w:r>
    </w:p>
    <w:p w:rsidR="00DE1350" w:rsidRDefault="00A139FA">
      <w:pPr>
        <w:contextualSpacing/>
        <w:jc w:val="left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1350" w:rsidRDefault="00DE1350">
      <w:pPr>
        <w:contextualSpacing/>
        <w:jc w:val="left"/>
        <w:rPr>
          <w:rFonts w:eastAsia="Times New Roman"/>
          <w:sz w:val="24"/>
          <w:szCs w:val="24"/>
          <w:lang w:val="ru-RU" w:eastAsia="ru-RU"/>
        </w:rPr>
      </w:pPr>
    </w:p>
    <w:p w:rsidR="00DE1350" w:rsidRDefault="00DE1350">
      <w:pPr>
        <w:contextualSpacing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DE1350" w:rsidRDefault="00DE1350">
      <w:pPr>
        <w:contextualSpacing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DE1350" w:rsidRDefault="00DE1350">
      <w:pPr>
        <w:contextualSpacing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DE1350" w:rsidRDefault="00A139FA">
      <w:pPr>
        <w:contextualSpacing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  <w:r>
        <w:rPr>
          <w:rFonts w:eastAsia="Times New Roman"/>
          <w:b/>
          <w:bCs/>
          <w:sz w:val="24"/>
          <w:szCs w:val="24"/>
          <w:lang w:val="ru-RU" w:eastAsia="ru-RU"/>
        </w:rPr>
        <w:t>ЗАКЛЮЧЕНИЕ КОМИССИИ О ГОТОВНОСТИ ЛАГЕРЯ</w:t>
      </w:r>
    </w:p>
    <w:p w:rsidR="00DE1350" w:rsidRDefault="00A139FA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b/>
          <w:bCs/>
          <w:sz w:val="24"/>
          <w:szCs w:val="24"/>
          <w:lang w:val="ru-RU" w:eastAsia="ru-RU"/>
        </w:rPr>
        <w:t>К ПРИЕМУ ДЕТЕЙ: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eastAsia="Times New Roman"/>
          <w:szCs w:val="28"/>
          <w:lang w:val="ru-RU" w:eastAsia="ru-RU"/>
        </w:rPr>
        <w:lastRenderedPageBreak/>
        <w:t>______________________________________________________________________________________________________________________________________</w:t>
      </w:r>
    </w:p>
    <w:p w:rsidR="00DE1350" w:rsidRDefault="00DE1350">
      <w:pPr>
        <w:contextualSpacing/>
        <w:jc w:val="left"/>
        <w:rPr>
          <w:rFonts w:eastAsia="Times New Roman"/>
          <w:szCs w:val="28"/>
          <w:lang w:val="ru-RU" w:eastAsia="ru-RU"/>
        </w:rPr>
      </w:pPr>
    </w:p>
    <w:p w:rsidR="00D63C28" w:rsidRDefault="00D63C28">
      <w:pPr>
        <w:contextualSpacing/>
        <w:jc w:val="left"/>
        <w:rPr>
          <w:rFonts w:eastAsia="Times New Roman"/>
          <w:szCs w:val="28"/>
          <w:lang w:val="ru-RU" w:eastAsia="ru-RU"/>
        </w:rPr>
      </w:pPr>
    </w:p>
    <w:p w:rsidR="00DE1350" w:rsidRDefault="00A139FA">
      <w:pPr>
        <w:contextualSpacing/>
        <w:jc w:val="left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>ПРЕДСЕДАТЕЛЬ КОМИССИИ:</w:t>
      </w:r>
    </w:p>
    <w:p w:rsidR="00D63C28" w:rsidRDefault="00D63C28">
      <w:pPr>
        <w:contextualSpacing/>
        <w:jc w:val="left"/>
        <w:rPr>
          <w:rFonts w:eastAsia="Times New Roman"/>
          <w:sz w:val="24"/>
          <w:szCs w:val="24"/>
          <w:lang w:val="ru-RU" w:eastAsia="ru-RU"/>
        </w:rPr>
      </w:pPr>
    </w:p>
    <w:p w:rsidR="00D63C28" w:rsidRDefault="00D63C28" w:rsidP="00D63C28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__________________________________/________________________________/</w:t>
      </w:r>
    </w:p>
    <w:p w:rsidR="00D63C28" w:rsidRDefault="00D63C28">
      <w:pPr>
        <w:contextualSpacing/>
        <w:jc w:val="left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>ЗАМЕСТИТЕЛЬ ПРЕДСЕДАТЕЛЯ КОМИССИИ:</w:t>
      </w:r>
    </w:p>
    <w:p w:rsidR="00D63C28" w:rsidRDefault="00D63C28">
      <w:pPr>
        <w:contextualSpacing/>
        <w:jc w:val="left"/>
        <w:rPr>
          <w:rFonts w:eastAsia="Times New Roman"/>
          <w:sz w:val="24"/>
          <w:szCs w:val="24"/>
          <w:lang w:val="ru-RU" w:eastAsia="ru-RU"/>
        </w:rPr>
      </w:pPr>
    </w:p>
    <w:p w:rsidR="00D63C28" w:rsidRDefault="00D63C28" w:rsidP="00D63C28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__________________________________/________________________________/</w:t>
      </w:r>
    </w:p>
    <w:p w:rsidR="00D63C28" w:rsidRDefault="00D63C28">
      <w:pPr>
        <w:contextualSpacing/>
        <w:jc w:val="left"/>
        <w:rPr>
          <w:rFonts w:eastAsia="Times New Roman"/>
          <w:sz w:val="24"/>
          <w:szCs w:val="24"/>
          <w:lang w:val="ru-RU" w:eastAsia="ru-RU"/>
        </w:rPr>
      </w:pP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>ЧЛЕНЫ КОМИССИИ</w:t>
      </w:r>
      <w:r>
        <w:rPr>
          <w:rFonts w:eastAsia="Times New Roman"/>
          <w:szCs w:val="28"/>
          <w:lang w:val="ru-RU" w:eastAsia="ru-RU"/>
        </w:rPr>
        <w:t>: __________________________________/________________________________/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__________________________________/________________________________/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__________________________________/________________________________/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__________________________________/________________________________/</w:t>
      </w:r>
    </w:p>
    <w:p w:rsidR="00DE1350" w:rsidRDefault="00A139FA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__________________________________/________________________________/</w:t>
      </w:r>
    </w:p>
    <w:p w:rsidR="00DE1350" w:rsidRDefault="00A139FA">
      <w:pPr>
        <w:jc w:val="left"/>
      </w:pPr>
      <w:r>
        <w:rPr>
          <w:rFonts w:eastAsia="Times New Roman"/>
          <w:szCs w:val="28"/>
          <w:lang w:val="ru-RU" w:eastAsia="ru-RU"/>
        </w:rPr>
        <w:t>__________________________________/________________________________/</w:t>
      </w:r>
    </w:p>
    <w:p w:rsidR="00D63C28" w:rsidRDefault="00D63C28" w:rsidP="00D63C28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__________________________________/________________________________/</w:t>
      </w:r>
    </w:p>
    <w:p w:rsidR="00D63C28" w:rsidRDefault="00D63C28" w:rsidP="00D63C28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__________________________________/________________________________/</w:t>
      </w:r>
    </w:p>
    <w:p w:rsidR="00D63C28" w:rsidRDefault="00D63C28" w:rsidP="00D63C28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__________________________________/________________________________/</w:t>
      </w:r>
    </w:p>
    <w:p w:rsidR="00DE1350" w:rsidRDefault="004C2968">
      <w:pPr>
        <w:jc w:val="left"/>
      </w:pPr>
      <w:r>
        <w:rPr>
          <w:noProof/>
          <w:lang w:val="ru-RU" w:eastAsia="ru-RU"/>
        </w:rPr>
        <w:pict>
          <v:shape id="_x0000_s1030" type="#_x0000_t32" style="position:absolute;margin-left:145.95pt;margin-top:69pt;width:224.25pt;height:0;z-index:251660800" o:connectortype="straight"/>
        </w:pict>
      </w:r>
    </w:p>
    <w:sectPr w:rsidR="00DE1350" w:rsidSect="00430386">
      <w:pgSz w:w="11906" w:h="16838"/>
      <w:pgMar w:top="1134" w:right="707" w:bottom="709" w:left="1701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B25EE"/>
    <w:multiLevelType w:val="multilevel"/>
    <w:tmpl w:val="A058E13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3ED79AF"/>
    <w:multiLevelType w:val="multilevel"/>
    <w:tmpl w:val="5C92D2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E1350"/>
    <w:rsid w:val="000D2C23"/>
    <w:rsid w:val="00117B58"/>
    <w:rsid w:val="0013129F"/>
    <w:rsid w:val="00184252"/>
    <w:rsid w:val="001E2A55"/>
    <w:rsid w:val="001E5FEA"/>
    <w:rsid w:val="00203DA8"/>
    <w:rsid w:val="00232186"/>
    <w:rsid w:val="00267BAC"/>
    <w:rsid w:val="002E14BA"/>
    <w:rsid w:val="002F7A8F"/>
    <w:rsid w:val="00314F64"/>
    <w:rsid w:val="00321AAB"/>
    <w:rsid w:val="00337AA2"/>
    <w:rsid w:val="00347519"/>
    <w:rsid w:val="003B444E"/>
    <w:rsid w:val="003F7CCD"/>
    <w:rsid w:val="00402A48"/>
    <w:rsid w:val="00430386"/>
    <w:rsid w:val="004417DC"/>
    <w:rsid w:val="004A7149"/>
    <w:rsid w:val="004C2968"/>
    <w:rsid w:val="004C3FE4"/>
    <w:rsid w:val="004C4E2C"/>
    <w:rsid w:val="00503ED2"/>
    <w:rsid w:val="00587D23"/>
    <w:rsid w:val="005A5A27"/>
    <w:rsid w:val="005D10FE"/>
    <w:rsid w:val="00643543"/>
    <w:rsid w:val="00670AD7"/>
    <w:rsid w:val="00675E94"/>
    <w:rsid w:val="006A1AD4"/>
    <w:rsid w:val="006F2C32"/>
    <w:rsid w:val="00717A9A"/>
    <w:rsid w:val="00730624"/>
    <w:rsid w:val="00737F59"/>
    <w:rsid w:val="00797344"/>
    <w:rsid w:val="007C7940"/>
    <w:rsid w:val="007D6D01"/>
    <w:rsid w:val="00801B04"/>
    <w:rsid w:val="008067D3"/>
    <w:rsid w:val="008302EA"/>
    <w:rsid w:val="0084083F"/>
    <w:rsid w:val="00851777"/>
    <w:rsid w:val="008D08E2"/>
    <w:rsid w:val="008D5DCB"/>
    <w:rsid w:val="00904684"/>
    <w:rsid w:val="00915671"/>
    <w:rsid w:val="00972D7C"/>
    <w:rsid w:val="00A00F35"/>
    <w:rsid w:val="00A02F07"/>
    <w:rsid w:val="00A139FA"/>
    <w:rsid w:val="00A27987"/>
    <w:rsid w:val="00A933E0"/>
    <w:rsid w:val="00AE112E"/>
    <w:rsid w:val="00B011B8"/>
    <w:rsid w:val="00B25012"/>
    <w:rsid w:val="00B64FDB"/>
    <w:rsid w:val="00BD1071"/>
    <w:rsid w:val="00BF12EB"/>
    <w:rsid w:val="00C7712A"/>
    <w:rsid w:val="00CA4A46"/>
    <w:rsid w:val="00D20F05"/>
    <w:rsid w:val="00D63C28"/>
    <w:rsid w:val="00DE1350"/>
    <w:rsid w:val="00E030BD"/>
    <w:rsid w:val="00E50D56"/>
    <w:rsid w:val="00E63EA8"/>
    <w:rsid w:val="00E64203"/>
    <w:rsid w:val="00EB250E"/>
    <w:rsid w:val="00F33810"/>
    <w:rsid w:val="00F84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8"/>
        <o:r id="V:Rule5" type="connector" idref="#_x0000_s1030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537653"/>
    <w:pPr>
      <w:jc w:val="both"/>
    </w:pPr>
    <w:rPr>
      <w:color w:val="00000A"/>
      <w:sz w:val="28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link w:val="1"/>
    <w:uiPriority w:val="99"/>
    <w:qFormat/>
    <w:rsid w:val="00537653"/>
    <w:pPr>
      <w:pBdr>
        <w:bottom w:val="single" w:sz="12" w:space="1" w:color="365F91"/>
      </w:pBdr>
      <w:spacing w:before="600" w:after="80"/>
      <w:outlineLvl w:val="0"/>
    </w:pPr>
    <w:rPr>
      <w:rFonts w:ascii="Cambria" w:eastAsia="Times New Roman" w:hAnsi="Cambria"/>
      <w:b/>
      <w:bCs/>
      <w:color w:val="365F91"/>
      <w:sz w:val="24"/>
      <w:szCs w:val="24"/>
      <w:lang w:val="ru-RU" w:eastAsia="ru-RU"/>
    </w:rPr>
  </w:style>
  <w:style w:type="paragraph" w:customStyle="1" w:styleId="Heading2">
    <w:name w:val="Heading 2"/>
    <w:basedOn w:val="a"/>
    <w:link w:val="2"/>
    <w:uiPriority w:val="99"/>
    <w:qFormat/>
    <w:rsid w:val="00537653"/>
    <w:pPr>
      <w:pBdr>
        <w:bottom w:val="single" w:sz="8" w:space="1" w:color="4F81BD"/>
      </w:pBdr>
      <w:spacing w:before="200" w:after="80"/>
      <w:outlineLvl w:val="1"/>
    </w:pPr>
    <w:rPr>
      <w:rFonts w:ascii="Cambria" w:eastAsia="Times New Roman" w:hAnsi="Cambria"/>
      <w:color w:val="365F91"/>
      <w:sz w:val="24"/>
      <w:szCs w:val="24"/>
      <w:lang w:val="ru-RU" w:eastAsia="ru-RU"/>
    </w:rPr>
  </w:style>
  <w:style w:type="paragraph" w:customStyle="1" w:styleId="Heading3">
    <w:name w:val="Heading 3"/>
    <w:basedOn w:val="a"/>
    <w:link w:val="3"/>
    <w:uiPriority w:val="99"/>
    <w:qFormat/>
    <w:rsid w:val="00537653"/>
    <w:pPr>
      <w:pBdr>
        <w:bottom w:val="single" w:sz="4" w:space="1" w:color="95B3D7"/>
      </w:pBdr>
      <w:spacing w:before="200" w:after="80"/>
      <w:outlineLvl w:val="2"/>
    </w:pPr>
    <w:rPr>
      <w:rFonts w:ascii="Cambria" w:eastAsia="Times New Roman" w:hAnsi="Cambria"/>
      <w:color w:val="4F81BD"/>
      <w:sz w:val="24"/>
      <w:szCs w:val="24"/>
      <w:lang w:val="ru-RU" w:eastAsia="ru-RU"/>
    </w:rPr>
  </w:style>
  <w:style w:type="paragraph" w:customStyle="1" w:styleId="Heading4">
    <w:name w:val="Heading 4"/>
    <w:basedOn w:val="a"/>
    <w:link w:val="4"/>
    <w:uiPriority w:val="99"/>
    <w:qFormat/>
    <w:rsid w:val="00537653"/>
    <w:pPr>
      <w:pBdr>
        <w:bottom w:val="single" w:sz="4" w:space="2" w:color="B8CCE4"/>
      </w:pBdr>
      <w:spacing w:before="200" w:after="80"/>
      <w:outlineLvl w:val="3"/>
    </w:pPr>
    <w:rPr>
      <w:rFonts w:ascii="Cambria" w:eastAsia="Times New Roman" w:hAnsi="Cambria"/>
      <w:i/>
      <w:iCs/>
      <w:color w:val="4F81BD"/>
      <w:sz w:val="24"/>
      <w:szCs w:val="24"/>
      <w:lang w:val="ru-RU" w:eastAsia="ru-RU"/>
    </w:rPr>
  </w:style>
  <w:style w:type="paragraph" w:customStyle="1" w:styleId="Heading5">
    <w:name w:val="Heading 5"/>
    <w:basedOn w:val="a"/>
    <w:link w:val="5"/>
    <w:uiPriority w:val="99"/>
    <w:qFormat/>
    <w:rsid w:val="00537653"/>
    <w:pPr>
      <w:spacing w:before="200" w:after="80"/>
      <w:outlineLvl w:val="4"/>
    </w:pPr>
    <w:rPr>
      <w:rFonts w:ascii="Cambria" w:eastAsia="Times New Roman" w:hAnsi="Cambria"/>
      <w:color w:val="4F81BD"/>
      <w:sz w:val="20"/>
      <w:szCs w:val="20"/>
      <w:lang w:val="ru-RU" w:eastAsia="ru-RU"/>
    </w:rPr>
  </w:style>
  <w:style w:type="paragraph" w:customStyle="1" w:styleId="Heading6">
    <w:name w:val="Heading 6"/>
    <w:basedOn w:val="a"/>
    <w:link w:val="6"/>
    <w:uiPriority w:val="99"/>
    <w:qFormat/>
    <w:rsid w:val="00537653"/>
    <w:pPr>
      <w:spacing w:before="280" w:after="100"/>
      <w:outlineLvl w:val="5"/>
    </w:pPr>
    <w:rPr>
      <w:rFonts w:ascii="Cambria" w:eastAsia="Times New Roman" w:hAnsi="Cambria"/>
      <w:i/>
      <w:iCs/>
      <w:color w:val="4F81BD"/>
      <w:sz w:val="20"/>
      <w:szCs w:val="20"/>
      <w:lang w:val="ru-RU" w:eastAsia="ru-RU"/>
    </w:rPr>
  </w:style>
  <w:style w:type="paragraph" w:customStyle="1" w:styleId="Heading7">
    <w:name w:val="Heading 7"/>
    <w:basedOn w:val="a"/>
    <w:link w:val="7"/>
    <w:uiPriority w:val="99"/>
    <w:qFormat/>
    <w:rsid w:val="00537653"/>
    <w:pPr>
      <w:spacing w:before="320" w:after="100"/>
      <w:outlineLvl w:val="6"/>
    </w:pPr>
    <w:rPr>
      <w:rFonts w:ascii="Cambria" w:eastAsia="Times New Roman" w:hAnsi="Cambria"/>
      <w:b/>
      <w:bCs/>
      <w:color w:val="9BBB59"/>
      <w:sz w:val="20"/>
      <w:szCs w:val="20"/>
      <w:lang w:val="ru-RU" w:eastAsia="ru-RU"/>
    </w:rPr>
  </w:style>
  <w:style w:type="paragraph" w:customStyle="1" w:styleId="Heading8">
    <w:name w:val="Heading 8"/>
    <w:basedOn w:val="a"/>
    <w:link w:val="8"/>
    <w:uiPriority w:val="99"/>
    <w:qFormat/>
    <w:rsid w:val="00537653"/>
    <w:pPr>
      <w:spacing w:before="320" w:after="100"/>
      <w:outlineLvl w:val="7"/>
    </w:pPr>
    <w:rPr>
      <w:rFonts w:ascii="Cambria" w:eastAsia="Times New Roman" w:hAnsi="Cambria"/>
      <w:b/>
      <w:bCs/>
      <w:i/>
      <w:iCs/>
      <w:color w:val="9BBB59"/>
      <w:sz w:val="20"/>
      <w:szCs w:val="20"/>
      <w:lang w:val="ru-RU" w:eastAsia="ru-RU"/>
    </w:rPr>
  </w:style>
  <w:style w:type="paragraph" w:customStyle="1" w:styleId="Heading9">
    <w:name w:val="Heading 9"/>
    <w:basedOn w:val="a"/>
    <w:link w:val="9"/>
    <w:uiPriority w:val="99"/>
    <w:qFormat/>
    <w:rsid w:val="00537653"/>
    <w:pPr>
      <w:spacing w:before="320" w:after="100"/>
      <w:outlineLvl w:val="8"/>
    </w:pPr>
    <w:rPr>
      <w:rFonts w:ascii="Cambria" w:eastAsia="Times New Roman" w:hAnsi="Cambria"/>
      <w:i/>
      <w:iCs/>
      <w:color w:val="9BBB59"/>
      <w:sz w:val="20"/>
      <w:szCs w:val="20"/>
      <w:lang w:val="ru-RU" w:eastAsia="ru-RU"/>
    </w:rPr>
  </w:style>
  <w:style w:type="character" w:customStyle="1" w:styleId="1">
    <w:name w:val="Заголовок 1 Знак"/>
    <w:basedOn w:val="a0"/>
    <w:link w:val="Heading1"/>
    <w:uiPriority w:val="99"/>
    <w:qFormat/>
    <w:locked/>
    <w:rsid w:val="00537653"/>
    <w:rPr>
      <w:rFonts w:ascii="Cambria" w:hAnsi="Cambria"/>
      <w:b/>
      <w:color w:val="365F91"/>
      <w:sz w:val="24"/>
    </w:rPr>
  </w:style>
  <w:style w:type="character" w:customStyle="1" w:styleId="2">
    <w:name w:val="Заголовок 2 Знак"/>
    <w:basedOn w:val="a0"/>
    <w:link w:val="20"/>
    <w:uiPriority w:val="99"/>
    <w:semiHidden/>
    <w:qFormat/>
    <w:locked/>
    <w:rsid w:val="00537653"/>
    <w:rPr>
      <w:rFonts w:ascii="Cambria" w:hAnsi="Cambria"/>
      <w:color w:val="365F91"/>
      <w:sz w:val="24"/>
    </w:rPr>
  </w:style>
  <w:style w:type="character" w:customStyle="1" w:styleId="3">
    <w:name w:val="Заголовок 3 Знак"/>
    <w:basedOn w:val="a0"/>
    <w:link w:val="Heading3"/>
    <w:uiPriority w:val="99"/>
    <w:semiHidden/>
    <w:qFormat/>
    <w:locked/>
    <w:rsid w:val="00537653"/>
    <w:rPr>
      <w:rFonts w:ascii="Cambria" w:hAnsi="Cambria"/>
      <w:color w:val="4F81BD"/>
      <w:sz w:val="24"/>
    </w:rPr>
  </w:style>
  <w:style w:type="character" w:customStyle="1" w:styleId="4">
    <w:name w:val="Заголовок 4 Знак"/>
    <w:basedOn w:val="a0"/>
    <w:link w:val="Heading4"/>
    <w:uiPriority w:val="99"/>
    <w:semiHidden/>
    <w:qFormat/>
    <w:locked/>
    <w:rsid w:val="00537653"/>
    <w:rPr>
      <w:rFonts w:ascii="Cambria" w:hAnsi="Cambria"/>
      <w:i/>
      <w:color w:val="4F81BD"/>
      <w:sz w:val="24"/>
    </w:rPr>
  </w:style>
  <w:style w:type="character" w:customStyle="1" w:styleId="5">
    <w:name w:val="Заголовок 5 Знак"/>
    <w:basedOn w:val="a0"/>
    <w:link w:val="Heading5"/>
    <w:uiPriority w:val="99"/>
    <w:semiHidden/>
    <w:qFormat/>
    <w:locked/>
    <w:rsid w:val="00537653"/>
    <w:rPr>
      <w:rFonts w:ascii="Cambria" w:hAnsi="Cambria"/>
      <w:color w:val="4F81BD"/>
    </w:rPr>
  </w:style>
  <w:style w:type="character" w:customStyle="1" w:styleId="6">
    <w:name w:val="Заголовок 6 Знак"/>
    <w:basedOn w:val="a0"/>
    <w:link w:val="Heading6"/>
    <w:uiPriority w:val="99"/>
    <w:semiHidden/>
    <w:qFormat/>
    <w:locked/>
    <w:rsid w:val="00537653"/>
    <w:rPr>
      <w:rFonts w:ascii="Cambria" w:hAnsi="Cambria"/>
      <w:i/>
      <w:color w:val="4F81BD"/>
    </w:rPr>
  </w:style>
  <w:style w:type="character" w:customStyle="1" w:styleId="7">
    <w:name w:val="Заголовок 7 Знак"/>
    <w:basedOn w:val="a0"/>
    <w:link w:val="Heading7"/>
    <w:uiPriority w:val="99"/>
    <w:semiHidden/>
    <w:qFormat/>
    <w:locked/>
    <w:rsid w:val="00537653"/>
    <w:rPr>
      <w:rFonts w:ascii="Cambria" w:hAnsi="Cambria"/>
      <w:b/>
      <w:color w:val="9BBB59"/>
      <w:sz w:val="20"/>
    </w:rPr>
  </w:style>
  <w:style w:type="character" w:customStyle="1" w:styleId="8">
    <w:name w:val="Заголовок 8 Знак"/>
    <w:basedOn w:val="a0"/>
    <w:link w:val="Heading8"/>
    <w:uiPriority w:val="99"/>
    <w:semiHidden/>
    <w:qFormat/>
    <w:locked/>
    <w:rsid w:val="00537653"/>
    <w:rPr>
      <w:rFonts w:ascii="Cambria" w:hAnsi="Cambria"/>
      <w:b/>
      <w:i/>
      <w:color w:val="9BBB59"/>
      <w:sz w:val="20"/>
    </w:rPr>
  </w:style>
  <w:style w:type="character" w:customStyle="1" w:styleId="9">
    <w:name w:val="Заголовок 9 Знак"/>
    <w:basedOn w:val="a0"/>
    <w:link w:val="Heading9"/>
    <w:uiPriority w:val="99"/>
    <w:semiHidden/>
    <w:qFormat/>
    <w:locked/>
    <w:rsid w:val="00537653"/>
    <w:rPr>
      <w:rFonts w:ascii="Cambria" w:hAnsi="Cambria"/>
      <w:i/>
      <w:color w:val="9BBB59"/>
      <w:sz w:val="20"/>
    </w:rPr>
  </w:style>
  <w:style w:type="character" w:customStyle="1" w:styleId="a3">
    <w:name w:val="Название Знак"/>
    <w:basedOn w:val="a0"/>
    <w:uiPriority w:val="99"/>
    <w:qFormat/>
    <w:locked/>
    <w:rsid w:val="00537653"/>
    <w:rPr>
      <w:rFonts w:ascii="Cambria" w:hAnsi="Cambria"/>
      <w:i/>
      <w:color w:val="243F60"/>
      <w:sz w:val="60"/>
    </w:rPr>
  </w:style>
  <w:style w:type="character" w:customStyle="1" w:styleId="a4">
    <w:name w:val="Подзаголовок Знак"/>
    <w:basedOn w:val="a0"/>
    <w:uiPriority w:val="99"/>
    <w:qFormat/>
    <w:locked/>
    <w:rsid w:val="00537653"/>
    <w:rPr>
      <w:rFonts w:ascii="Calibri" w:hAnsi="Calibri"/>
      <w:i/>
      <w:sz w:val="24"/>
    </w:rPr>
  </w:style>
  <w:style w:type="character" w:styleId="a5">
    <w:name w:val="Strong"/>
    <w:basedOn w:val="a0"/>
    <w:uiPriority w:val="99"/>
    <w:qFormat/>
    <w:rsid w:val="00537653"/>
    <w:rPr>
      <w:rFonts w:cs="Times New Roman"/>
      <w:b/>
      <w:spacing w:val="0"/>
    </w:rPr>
  </w:style>
  <w:style w:type="character" w:styleId="a6">
    <w:name w:val="Emphasis"/>
    <w:basedOn w:val="a0"/>
    <w:uiPriority w:val="99"/>
    <w:qFormat/>
    <w:rsid w:val="00537653"/>
    <w:rPr>
      <w:rFonts w:cs="Times New Roman"/>
      <w:b/>
      <w:i/>
      <w:color w:val="5A5A5A"/>
    </w:rPr>
  </w:style>
  <w:style w:type="character" w:customStyle="1" w:styleId="20">
    <w:name w:val="Цитата 2 Знак"/>
    <w:basedOn w:val="a0"/>
    <w:link w:val="21"/>
    <w:uiPriority w:val="99"/>
    <w:qFormat/>
    <w:locked/>
    <w:rsid w:val="00537653"/>
    <w:rPr>
      <w:rFonts w:ascii="Cambria" w:hAnsi="Cambria"/>
      <w:i/>
      <w:color w:val="5A5A5A"/>
    </w:rPr>
  </w:style>
  <w:style w:type="character" w:customStyle="1" w:styleId="a7">
    <w:name w:val="Выделенная цитата Знак"/>
    <w:basedOn w:val="a0"/>
    <w:uiPriority w:val="99"/>
    <w:qFormat/>
    <w:locked/>
    <w:rsid w:val="00537653"/>
    <w:rPr>
      <w:rFonts w:ascii="Cambria" w:hAnsi="Cambria"/>
      <w:i/>
      <w:color w:val="FFFFFF"/>
      <w:sz w:val="24"/>
      <w:shd w:val="clear" w:color="auto" w:fill="4F81BD"/>
    </w:rPr>
  </w:style>
  <w:style w:type="character" w:styleId="a8">
    <w:name w:val="Subtle Emphasis"/>
    <w:basedOn w:val="a0"/>
    <w:uiPriority w:val="99"/>
    <w:qFormat/>
    <w:rsid w:val="00537653"/>
    <w:rPr>
      <w:i/>
      <w:color w:val="5A5A5A"/>
    </w:rPr>
  </w:style>
  <w:style w:type="character" w:styleId="a9">
    <w:name w:val="Intense Emphasis"/>
    <w:basedOn w:val="a0"/>
    <w:uiPriority w:val="99"/>
    <w:qFormat/>
    <w:rsid w:val="00537653"/>
    <w:rPr>
      <w:b/>
      <w:i/>
      <w:color w:val="4F81BD"/>
      <w:sz w:val="22"/>
    </w:rPr>
  </w:style>
  <w:style w:type="character" w:styleId="aa">
    <w:name w:val="Subtle Reference"/>
    <w:basedOn w:val="a0"/>
    <w:uiPriority w:val="99"/>
    <w:qFormat/>
    <w:rsid w:val="00537653"/>
    <w:rPr>
      <w:color w:val="00000A"/>
      <w:u w:val="single" w:color="9BBB59"/>
    </w:rPr>
  </w:style>
  <w:style w:type="character" w:styleId="ab">
    <w:name w:val="Intense Reference"/>
    <w:basedOn w:val="a0"/>
    <w:uiPriority w:val="99"/>
    <w:qFormat/>
    <w:rsid w:val="00537653"/>
    <w:rPr>
      <w:b/>
      <w:color w:val="76923C"/>
      <w:u w:val="single" w:color="9BBB59"/>
    </w:rPr>
  </w:style>
  <w:style w:type="character" w:styleId="ac">
    <w:name w:val="Book Title"/>
    <w:basedOn w:val="a0"/>
    <w:uiPriority w:val="99"/>
    <w:qFormat/>
    <w:rsid w:val="00537653"/>
    <w:rPr>
      <w:rFonts w:ascii="Cambria" w:hAnsi="Cambria"/>
      <w:b/>
      <w:i/>
      <w:color w:val="00000A"/>
    </w:rPr>
  </w:style>
  <w:style w:type="character" w:customStyle="1" w:styleId="ad">
    <w:name w:val="Без интервала Знак"/>
    <w:basedOn w:val="a0"/>
    <w:uiPriority w:val="99"/>
    <w:qFormat/>
    <w:locked/>
    <w:rsid w:val="00537653"/>
    <w:rPr>
      <w:rFonts w:cs="Times New Roman"/>
    </w:rPr>
  </w:style>
  <w:style w:type="character" w:customStyle="1" w:styleId="ae">
    <w:name w:val="Текст выноски Знак"/>
    <w:basedOn w:val="a0"/>
    <w:uiPriority w:val="99"/>
    <w:semiHidden/>
    <w:qFormat/>
    <w:locked/>
    <w:rsid w:val="009750DF"/>
    <w:rPr>
      <w:rFonts w:ascii="Tahoma" w:hAnsi="Tahoma"/>
      <w:sz w:val="16"/>
    </w:rPr>
  </w:style>
  <w:style w:type="character" w:customStyle="1" w:styleId="apple-converted-space">
    <w:name w:val="apple-converted-space"/>
    <w:basedOn w:val="a0"/>
    <w:qFormat/>
    <w:rsid w:val="00C567CD"/>
  </w:style>
  <w:style w:type="character" w:customStyle="1" w:styleId="HTML">
    <w:name w:val="Стандартный HTML Знак"/>
    <w:basedOn w:val="a0"/>
    <w:link w:val="HTML"/>
    <w:uiPriority w:val="99"/>
    <w:qFormat/>
    <w:rsid w:val="00807632"/>
    <w:rPr>
      <w:rFonts w:ascii="Courier New" w:eastAsia="Times New Roman" w:hAnsi="Courier New" w:cs="Courier New"/>
    </w:rPr>
  </w:style>
  <w:style w:type="character" w:customStyle="1" w:styleId="af">
    <w:name w:val="Верхний колонтитул Знак"/>
    <w:basedOn w:val="a0"/>
    <w:uiPriority w:val="99"/>
    <w:semiHidden/>
    <w:qFormat/>
    <w:rsid w:val="00814577"/>
    <w:rPr>
      <w:sz w:val="28"/>
      <w:szCs w:val="22"/>
      <w:lang w:val="en-US" w:eastAsia="en-US"/>
    </w:rPr>
  </w:style>
  <w:style w:type="character" w:customStyle="1" w:styleId="af0">
    <w:name w:val="Нижний колонтитул Знак"/>
    <w:basedOn w:val="a0"/>
    <w:uiPriority w:val="99"/>
    <w:semiHidden/>
    <w:qFormat/>
    <w:rsid w:val="00814577"/>
    <w:rPr>
      <w:sz w:val="28"/>
      <w:szCs w:val="22"/>
      <w:lang w:val="en-US" w:eastAsia="en-US"/>
    </w:rPr>
  </w:style>
  <w:style w:type="character" w:customStyle="1" w:styleId="-">
    <w:name w:val="Интернет-ссылка"/>
    <w:basedOn w:val="a0"/>
    <w:uiPriority w:val="99"/>
    <w:semiHidden/>
    <w:unhideWhenUsed/>
    <w:rsid w:val="005A3CD5"/>
    <w:rPr>
      <w:color w:val="0000FF"/>
      <w:u w:val="single"/>
    </w:rPr>
  </w:style>
  <w:style w:type="character" w:customStyle="1" w:styleId="ListLabel1">
    <w:name w:val="ListLabel 1"/>
    <w:qFormat/>
    <w:rsid w:val="00DE1350"/>
    <w:rPr>
      <w:color w:val="00000A"/>
      <w:sz w:val="28"/>
      <w:szCs w:val="28"/>
    </w:rPr>
  </w:style>
  <w:style w:type="character" w:customStyle="1" w:styleId="ListLabel2">
    <w:name w:val="ListLabel 2"/>
    <w:qFormat/>
    <w:rsid w:val="00DE1350"/>
    <w:rPr>
      <w:sz w:val="24"/>
    </w:rPr>
  </w:style>
  <w:style w:type="character" w:customStyle="1" w:styleId="ListLabel3">
    <w:name w:val="ListLabel 3"/>
    <w:qFormat/>
    <w:rsid w:val="00DE1350"/>
    <w:rPr>
      <w:sz w:val="24"/>
    </w:rPr>
  </w:style>
  <w:style w:type="character" w:customStyle="1" w:styleId="ListLabel4">
    <w:name w:val="ListLabel 4"/>
    <w:qFormat/>
    <w:rsid w:val="00DE1350"/>
    <w:rPr>
      <w:sz w:val="24"/>
    </w:rPr>
  </w:style>
  <w:style w:type="character" w:customStyle="1" w:styleId="ListLabel5">
    <w:name w:val="ListLabel 5"/>
    <w:qFormat/>
    <w:rsid w:val="00DE1350"/>
    <w:rPr>
      <w:sz w:val="24"/>
    </w:rPr>
  </w:style>
  <w:style w:type="character" w:customStyle="1" w:styleId="ListLabel6">
    <w:name w:val="ListLabel 6"/>
    <w:qFormat/>
    <w:rsid w:val="00DE1350"/>
    <w:rPr>
      <w:sz w:val="24"/>
    </w:rPr>
  </w:style>
  <w:style w:type="character" w:customStyle="1" w:styleId="ListLabel7">
    <w:name w:val="ListLabel 7"/>
    <w:qFormat/>
    <w:rsid w:val="00DE1350"/>
    <w:rPr>
      <w:sz w:val="24"/>
    </w:rPr>
  </w:style>
  <w:style w:type="character" w:customStyle="1" w:styleId="ListLabel8">
    <w:name w:val="ListLabel 8"/>
    <w:qFormat/>
    <w:rsid w:val="00DE1350"/>
    <w:rPr>
      <w:sz w:val="24"/>
    </w:rPr>
  </w:style>
  <w:style w:type="character" w:customStyle="1" w:styleId="ListLabel9">
    <w:name w:val="ListLabel 9"/>
    <w:qFormat/>
    <w:rsid w:val="00DE1350"/>
    <w:rPr>
      <w:rFonts w:cs="Times New Roman"/>
    </w:rPr>
  </w:style>
  <w:style w:type="character" w:customStyle="1" w:styleId="ListLabel10">
    <w:name w:val="ListLabel 10"/>
    <w:qFormat/>
    <w:rsid w:val="00DE1350"/>
    <w:rPr>
      <w:rFonts w:cs="Times New Roman"/>
    </w:rPr>
  </w:style>
  <w:style w:type="character" w:customStyle="1" w:styleId="ListLabel11">
    <w:name w:val="ListLabel 11"/>
    <w:qFormat/>
    <w:rsid w:val="00DE1350"/>
    <w:rPr>
      <w:rFonts w:cs="Times New Roman"/>
    </w:rPr>
  </w:style>
  <w:style w:type="character" w:customStyle="1" w:styleId="ListLabel12">
    <w:name w:val="ListLabel 12"/>
    <w:qFormat/>
    <w:rsid w:val="00DE1350"/>
    <w:rPr>
      <w:rFonts w:cs="Times New Roman"/>
    </w:rPr>
  </w:style>
  <w:style w:type="character" w:customStyle="1" w:styleId="ListLabel13">
    <w:name w:val="ListLabel 13"/>
    <w:qFormat/>
    <w:rsid w:val="00DE1350"/>
    <w:rPr>
      <w:rFonts w:cs="Times New Roman"/>
    </w:rPr>
  </w:style>
  <w:style w:type="character" w:customStyle="1" w:styleId="ListLabel14">
    <w:name w:val="ListLabel 14"/>
    <w:qFormat/>
    <w:rsid w:val="00DE1350"/>
    <w:rPr>
      <w:rFonts w:cs="Times New Roman"/>
    </w:rPr>
  </w:style>
  <w:style w:type="character" w:customStyle="1" w:styleId="ListLabel15">
    <w:name w:val="ListLabel 15"/>
    <w:qFormat/>
    <w:rsid w:val="00DE1350"/>
    <w:rPr>
      <w:rFonts w:cs="Times New Roman"/>
    </w:rPr>
  </w:style>
  <w:style w:type="character" w:customStyle="1" w:styleId="ListLabel16">
    <w:name w:val="ListLabel 16"/>
    <w:qFormat/>
    <w:rsid w:val="00DE1350"/>
    <w:rPr>
      <w:rFonts w:cs="Times New Roman"/>
    </w:rPr>
  </w:style>
  <w:style w:type="character" w:customStyle="1" w:styleId="ListLabel17">
    <w:name w:val="ListLabel 17"/>
    <w:qFormat/>
    <w:rsid w:val="00DE1350"/>
    <w:rPr>
      <w:rFonts w:cs="Times New Roman"/>
    </w:rPr>
  </w:style>
  <w:style w:type="character" w:customStyle="1" w:styleId="ListLabel18">
    <w:name w:val="ListLabel 18"/>
    <w:qFormat/>
    <w:rsid w:val="00DE1350"/>
    <w:rPr>
      <w:rFonts w:cs="Times New Roman"/>
    </w:rPr>
  </w:style>
  <w:style w:type="character" w:customStyle="1" w:styleId="ListLabel19">
    <w:name w:val="ListLabel 19"/>
    <w:qFormat/>
    <w:rsid w:val="00DE1350"/>
    <w:rPr>
      <w:rFonts w:cs="Times New Roman"/>
    </w:rPr>
  </w:style>
  <w:style w:type="character" w:customStyle="1" w:styleId="ListLabel20">
    <w:name w:val="ListLabel 20"/>
    <w:qFormat/>
    <w:rsid w:val="00DE1350"/>
    <w:rPr>
      <w:rFonts w:cs="Times New Roman"/>
    </w:rPr>
  </w:style>
  <w:style w:type="character" w:customStyle="1" w:styleId="ListLabel21">
    <w:name w:val="ListLabel 21"/>
    <w:qFormat/>
    <w:rsid w:val="00DE1350"/>
    <w:rPr>
      <w:rFonts w:cs="Times New Roman"/>
    </w:rPr>
  </w:style>
  <w:style w:type="character" w:customStyle="1" w:styleId="ListLabel22">
    <w:name w:val="ListLabel 22"/>
    <w:qFormat/>
    <w:rsid w:val="00DE1350"/>
    <w:rPr>
      <w:rFonts w:cs="Times New Roman"/>
    </w:rPr>
  </w:style>
  <w:style w:type="character" w:customStyle="1" w:styleId="ListLabel23">
    <w:name w:val="ListLabel 23"/>
    <w:qFormat/>
    <w:rsid w:val="00DE1350"/>
    <w:rPr>
      <w:rFonts w:cs="Times New Roman"/>
    </w:rPr>
  </w:style>
  <w:style w:type="character" w:customStyle="1" w:styleId="ListLabel24">
    <w:name w:val="ListLabel 24"/>
    <w:qFormat/>
    <w:rsid w:val="00DE1350"/>
    <w:rPr>
      <w:rFonts w:cs="Times New Roman"/>
    </w:rPr>
  </w:style>
  <w:style w:type="character" w:customStyle="1" w:styleId="ListLabel25">
    <w:name w:val="ListLabel 25"/>
    <w:qFormat/>
    <w:rsid w:val="00DE1350"/>
    <w:rPr>
      <w:rFonts w:cs="Times New Roman"/>
    </w:rPr>
  </w:style>
  <w:style w:type="character" w:customStyle="1" w:styleId="ListLabel26">
    <w:name w:val="ListLabel 26"/>
    <w:qFormat/>
    <w:rsid w:val="00DE1350"/>
    <w:rPr>
      <w:rFonts w:cs="Times New Roman"/>
    </w:rPr>
  </w:style>
  <w:style w:type="paragraph" w:customStyle="1" w:styleId="af1">
    <w:name w:val="Заголовок"/>
    <w:basedOn w:val="a"/>
    <w:next w:val="af2"/>
    <w:qFormat/>
    <w:rsid w:val="00DE1350"/>
    <w:pPr>
      <w:keepNext/>
      <w:spacing w:before="240" w:after="120"/>
    </w:pPr>
    <w:rPr>
      <w:rFonts w:ascii="Liberation Sans" w:eastAsia="WenQuanYi Micro Hei" w:hAnsi="Liberation Sans" w:cs="Lohit Devanagari"/>
      <w:szCs w:val="28"/>
    </w:rPr>
  </w:style>
  <w:style w:type="paragraph" w:styleId="af2">
    <w:name w:val="Body Text"/>
    <w:basedOn w:val="a"/>
    <w:rsid w:val="00DE1350"/>
    <w:pPr>
      <w:spacing w:after="140" w:line="288" w:lineRule="auto"/>
    </w:pPr>
  </w:style>
  <w:style w:type="paragraph" w:styleId="af3">
    <w:name w:val="List"/>
    <w:basedOn w:val="af2"/>
    <w:rsid w:val="00DE1350"/>
    <w:rPr>
      <w:rFonts w:cs="Lohit Devanagari"/>
    </w:rPr>
  </w:style>
  <w:style w:type="paragraph" w:customStyle="1" w:styleId="Caption">
    <w:name w:val="Caption"/>
    <w:basedOn w:val="a"/>
    <w:qFormat/>
    <w:rsid w:val="00DE135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4">
    <w:name w:val="index heading"/>
    <w:basedOn w:val="a"/>
    <w:qFormat/>
    <w:rsid w:val="00DE1350"/>
    <w:pPr>
      <w:suppressLineNumbers/>
    </w:pPr>
    <w:rPr>
      <w:rFonts w:cs="Lohit Devanagari"/>
    </w:rPr>
  </w:style>
  <w:style w:type="paragraph" w:styleId="af5">
    <w:name w:val="Title"/>
    <w:basedOn w:val="a"/>
    <w:uiPriority w:val="99"/>
    <w:qFormat/>
    <w:rsid w:val="00537653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eastAsia="Times New Roman" w:hAnsi="Cambria"/>
      <w:i/>
      <w:iCs/>
      <w:color w:val="243F60"/>
      <w:sz w:val="60"/>
      <w:szCs w:val="60"/>
      <w:lang w:val="ru-RU" w:eastAsia="ru-RU"/>
    </w:rPr>
  </w:style>
  <w:style w:type="paragraph" w:styleId="af6">
    <w:name w:val="Subtitle"/>
    <w:basedOn w:val="a"/>
    <w:uiPriority w:val="99"/>
    <w:qFormat/>
    <w:rsid w:val="00537653"/>
    <w:pPr>
      <w:spacing w:before="200" w:after="900"/>
      <w:jc w:val="right"/>
    </w:pPr>
    <w:rPr>
      <w:rFonts w:ascii="Calibri" w:eastAsia="Times New Roman" w:hAnsi="Calibri"/>
      <w:i/>
      <w:iCs/>
      <w:sz w:val="24"/>
      <w:szCs w:val="24"/>
      <w:lang w:val="ru-RU" w:eastAsia="ru-RU"/>
    </w:rPr>
  </w:style>
  <w:style w:type="paragraph" w:styleId="af7">
    <w:name w:val="No Spacing"/>
    <w:basedOn w:val="a"/>
    <w:uiPriority w:val="99"/>
    <w:qFormat/>
    <w:rsid w:val="00537653"/>
  </w:style>
  <w:style w:type="paragraph" w:styleId="af8">
    <w:name w:val="List Paragraph"/>
    <w:basedOn w:val="a"/>
    <w:uiPriority w:val="99"/>
    <w:qFormat/>
    <w:rsid w:val="00537653"/>
    <w:pPr>
      <w:ind w:left="720"/>
      <w:contextualSpacing/>
    </w:pPr>
  </w:style>
  <w:style w:type="paragraph" w:styleId="21">
    <w:name w:val="Quote"/>
    <w:basedOn w:val="a"/>
    <w:link w:val="20"/>
    <w:uiPriority w:val="99"/>
    <w:qFormat/>
    <w:rsid w:val="00537653"/>
    <w:rPr>
      <w:rFonts w:ascii="Cambria" w:eastAsia="Times New Roman" w:hAnsi="Cambria"/>
      <w:i/>
      <w:iCs/>
      <w:color w:val="5A5A5A"/>
      <w:sz w:val="20"/>
      <w:szCs w:val="20"/>
      <w:lang w:val="ru-RU" w:eastAsia="ru-RU"/>
    </w:rPr>
  </w:style>
  <w:style w:type="paragraph" w:styleId="af9">
    <w:name w:val="Intense Quote"/>
    <w:basedOn w:val="a"/>
    <w:uiPriority w:val="99"/>
    <w:qFormat/>
    <w:rsid w:val="00537653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/>
      <w:i/>
      <w:iCs/>
      <w:color w:val="FFFFFF"/>
      <w:sz w:val="24"/>
      <w:szCs w:val="24"/>
      <w:lang w:val="ru-RU" w:eastAsia="ru-RU"/>
    </w:rPr>
  </w:style>
  <w:style w:type="paragraph" w:styleId="afa">
    <w:name w:val="TOC Heading"/>
    <w:basedOn w:val="Heading1"/>
    <w:uiPriority w:val="99"/>
    <w:qFormat/>
    <w:rsid w:val="00537653"/>
  </w:style>
  <w:style w:type="paragraph" w:styleId="afb">
    <w:name w:val="caption"/>
    <w:basedOn w:val="a"/>
    <w:uiPriority w:val="99"/>
    <w:qFormat/>
    <w:rsid w:val="00537653"/>
    <w:rPr>
      <w:b/>
      <w:bCs/>
      <w:sz w:val="18"/>
      <w:szCs w:val="18"/>
    </w:rPr>
  </w:style>
  <w:style w:type="paragraph" w:styleId="afc">
    <w:name w:val="Balloon Text"/>
    <w:basedOn w:val="a"/>
    <w:uiPriority w:val="99"/>
    <w:semiHidden/>
    <w:qFormat/>
    <w:rsid w:val="009750DF"/>
    <w:rPr>
      <w:rFonts w:ascii="Tahoma" w:hAnsi="Tahoma"/>
      <w:sz w:val="16"/>
      <w:szCs w:val="16"/>
      <w:lang w:val="ru-RU" w:eastAsia="ru-RU"/>
    </w:rPr>
  </w:style>
  <w:style w:type="paragraph" w:customStyle="1" w:styleId="10">
    <w:name w:val="Без интервала1"/>
    <w:uiPriority w:val="99"/>
    <w:qFormat/>
    <w:rsid w:val="001B5001"/>
    <w:rPr>
      <w:rFonts w:ascii="Calibri" w:eastAsia="Times New Roman" w:hAnsi="Calibri"/>
      <w:color w:val="00000A"/>
      <w:sz w:val="22"/>
      <w:szCs w:val="22"/>
    </w:rPr>
  </w:style>
  <w:style w:type="paragraph" w:styleId="HTML0">
    <w:name w:val="HTML Preformatted"/>
    <w:basedOn w:val="a"/>
    <w:uiPriority w:val="99"/>
    <w:qFormat/>
    <w:rsid w:val="0080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Default">
    <w:name w:val="Default"/>
    <w:qFormat/>
    <w:rsid w:val="00DD0FFA"/>
    <w:rPr>
      <w:color w:val="000000"/>
      <w:sz w:val="24"/>
      <w:szCs w:val="24"/>
    </w:rPr>
  </w:style>
  <w:style w:type="paragraph" w:customStyle="1" w:styleId="22">
    <w:name w:val="Без интервала2"/>
    <w:qFormat/>
    <w:rsid w:val="00814577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ConsPlusTitle">
    <w:name w:val="ConsPlusTitle"/>
    <w:qFormat/>
    <w:rsid w:val="00814577"/>
    <w:pPr>
      <w:widowControl w:val="0"/>
    </w:pPr>
    <w:rPr>
      <w:rFonts w:ascii="Arial" w:eastAsia="Times New Roman" w:hAnsi="Arial" w:cs="Arial"/>
      <w:b/>
      <w:bCs/>
      <w:color w:val="00000A"/>
      <w:sz w:val="28"/>
    </w:rPr>
  </w:style>
  <w:style w:type="paragraph" w:customStyle="1" w:styleId="Header">
    <w:name w:val="Header"/>
    <w:basedOn w:val="a"/>
    <w:uiPriority w:val="99"/>
    <w:semiHidden/>
    <w:unhideWhenUsed/>
    <w:rsid w:val="00814577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uiPriority w:val="99"/>
    <w:semiHidden/>
    <w:unhideWhenUsed/>
    <w:rsid w:val="00814577"/>
    <w:pPr>
      <w:tabs>
        <w:tab w:val="center" w:pos="4677"/>
        <w:tab w:val="right" w:pos="9355"/>
      </w:tabs>
    </w:pPr>
  </w:style>
  <w:style w:type="paragraph" w:styleId="afd">
    <w:name w:val="Normal (Web)"/>
    <w:basedOn w:val="a"/>
    <w:uiPriority w:val="99"/>
    <w:semiHidden/>
    <w:unhideWhenUsed/>
    <w:qFormat/>
    <w:rsid w:val="00F87D0D"/>
    <w:pPr>
      <w:spacing w:beforeAutospacing="1" w:afterAutospacing="1"/>
      <w:jc w:val="left"/>
    </w:pPr>
    <w:rPr>
      <w:rFonts w:eastAsia="Times New Roman"/>
      <w:sz w:val="24"/>
      <w:szCs w:val="24"/>
      <w:lang w:val="ru-RU" w:eastAsia="ru-RU"/>
    </w:rPr>
  </w:style>
  <w:style w:type="paragraph" w:customStyle="1" w:styleId="afe">
    <w:name w:val="Содержимое врезки"/>
    <w:basedOn w:val="a"/>
    <w:qFormat/>
    <w:rsid w:val="00DE1350"/>
  </w:style>
  <w:style w:type="character" w:customStyle="1" w:styleId="highlight">
    <w:name w:val="highlight"/>
    <w:basedOn w:val="a0"/>
    <w:rsid w:val="00402A48"/>
  </w:style>
  <w:style w:type="paragraph" w:customStyle="1" w:styleId="ConsPlusNormal">
    <w:name w:val="ConsPlusNormal"/>
    <w:rsid w:val="00E50D56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0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7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07664" TargetMode="External"/><Relationship Id="rId3" Type="http://schemas.openxmlformats.org/officeDocument/2006/relationships/styles" Target="styles.xml"/><Relationship Id="rId7" Type="http://schemas.openxmlformats.org/officeDocument/2006/relationships/hyperlink" Target="http://docs.cntd.ru/document/90173740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5DA3BE1816C05E5F37B8FAE6DEB350F52C45A331AD4BBFAFF91DD467FF541FC5180AEE2CC0B5F29746563WEqAJ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27781-ED8F-4B9D-8554-AC118497F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3004</Words>
  <Characters>17125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20089</CharactersWithSpaces>
  <SharedDoc>false</SharedDoc>
  <HLinks>
    <vt:vector size="12" baseType="variant">
      <vt:variant>
        <vt:i4>6553723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http://docs.cntd.ru/document/901807664</vt:lpwstr>
      </vt:variant>
      <vt:variant>
        <vt:lpwstr/>
      </vt:variant>
      <vt:variant>
        <vt:i4>6553714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http://docs.cntd.ru/document/901737405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4</cp:revision>
  <cp:lastPrinted>2020-05-20T08:10:00Z</cp:lastPrinted>
  <dcterms:created xsi:type="dcterms:W3CDTF">2020-05-15T05:49:00Z</dcterms:created>
  <dcterms:modified xsi:type="dcterms:W3CDTF">2020-05-20T08:13:00Z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администрация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